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FB1FD0" w14:textId="77777777" w:rsidR="00D6357E" w:rsidRDefault="00D6357E" w:rsidP="00D6357E">
      <w:pPr>
        <w:spacing w:after="0"/>
        <w:rPr>
          <w:rFonts w:ascii="Times New Roman" w:hAnsi="Times New Roman" w:cs="Times New Roman"/>
          <w:b/>
          <w:sz w:val="24"/>
          <w:szCs w:val="24"/>
        </w:rPr>
      </w:pPr>
      <w:r w:rsidRPr="00D6357E">
        <w:rPr>
          <w:rFonts w:ascii="Times New Roman" w:hAnsi="Times New Roman" w:cs="Times New Roman"/>
          <w:b/>
          <w:sz w:val="24"/>
          <w:szCs w:val="24"/>
        </w:rPr>
        <w:t>Gods Part – My Part</w:t>
      </w:r>
      <w:r w:rsidRPr="00E27F4C">
        <w:rPr>
          <w:rFonts w:ascii="Times New Roman" w:hAnsi="Times New Roman" w:cs="Times New Roman"/>
          <w:b/>
          <w:sz w:val="24"/>
          <w:szCs w:val="24"/>
        </w:rPr>
        <w:t>: How Spiritual Life Works</w:t>
      </w:r>
    </w:p>
    <w:p w14:paraId="6C8DFB23" w14:textId="6B5FB7F2" w:rsidR="00D6357E" w:rsidRDefault="00D6357E" w:rsidP="00D6357E">
      <w:pPr>
        <w:spacing w:after="0"/>
        <w:rPr>
          <w:rFonts w:ascii="Times New Roman" w:hAnsi="Times New Roman" w:cs="Times New Roman"/>
          <w:b/>
          <w:sz w:val="24"/>
          <w:szCs w:val="24"/>
        </w:rPr>
      </w:pPr>
      <w:r>
        <w:rPr>
          <w:rFonts w:ascii="Times New Roman" w:hAnsi="Times New Roman" w:cs="Times New Roman"/>
          <w:b/>
          <w:sz w:val="24"/>
          <w:szCs w:val="24"/>
        </w:rPr>
        <w:t xml:space="preserve">Part 4 – </w:t>
      </w:r>
      <w:r w:rsidR="00525E6F">
        <w:rPr>
          <w:rFonts w:ascii="Times New Roman" w:hAnsi="Times New Roman" w:cs="Times New Roman"/>
          <w:b/>
          <w:sz w:val="24"/>
          <w:szCs w:val="24"/>
        </w:rPr>
        <w:t xml:space="preserve">More examples of human response from </w:t>
      </w:r>
      <w:r>
        <w:rPr>
          <w:rFonts w:ascii="Times New Roman" w:hAnsi="Times New Roman" w:cs="Times New Roman"/>
          <w:b/>
          <w:sz w:val="24"/>
          <w:szCs w:val="24"/>
        </w:rPr>
        <w:t>the New Testament</w:t>
      </w:r>
    </w:p>
    <w:p w14:paraId="5220BFCA" w14:textId="0FBDB6B2" w:rsidR="00370338" w:rsidRDefault="00370338" w:rsidP="00D6357E">
      <w:pPr>
        <w:spacing w:after="0"/>
        <w:rPr>
          <w:rFonts w:ascii="Times New Roman" w:hAnsi="Times New Roman" w:cs="Times New Roman"/>
          <w:b/>
          <w:sz w:val="24"/>
          <w:szCs w:val="24"/>
        </w:rPr>
      </w:pPr>
      <w:r>
        <w:rPr>
          <w:rFonts w:ascii="Times New Roman" w:hAnsi="Times New Roman" w:cs="Times New Roman"/>
          <w:b/>
          <w:sz w:val="24"/>
          <w:szCs w:val="24"/>
        </w:rPr>
        <w:t>Phil. 2:12b, 13</w:t>
      </w:r>
    </w:p>
    <w:p w14:paraId="7C167E23" w14:textId="77777777" w:rsidR="00EB36A6" w:rsidRDefault="00EB36A6" w:rsidP="00D6357E">
      <w:pPr>
        <w:spacing w:after="0"/>
        <w:rPr>
          <w:rFonts w:ascii="Times New Roman" w:hAnsi="Times New Roman" w:cs="Times New Roman"/>
          <w:b/>
          <w:sz w:val="24"/>
          <w:szCs w:val="24"/>
        </w:rPr>
      </w:pPr>
    </w:p>
    <w:p w14:paraId="1DE85D10" w14:textId="025734EF" w:rsidR="00D6357E" w:rsidRDefault="00D6357E" w:rsidP="00D6357E">
      <w:pPr>
        <w:spacing w:after="0"/>
        <w:rPr>
          <w:rFonts w:ascii="Times New Roman" w:hAnsi="Times New Roman" w:cs="Times New Roman"/>
          <w:sz w:val="24"/>
          <w:szCs w:val="24"/>
        </w:rPr>
      </w:pPr>
      <w:r>
        <w:rPr>
          <w:rFonts w:ascii="Times New Roman" w:hAnsi="Times New Roman" w:cs="Times New Roman"/>
          <w:sz w:val="24"/>
          <w:szCs w:val="24"/>
        </w:rPr>
        <w:t xml:space="preserve">In this series, we’ve been looking at how the Bible teaches us that while salvation is of the Lord (Jonah 2:9), there is also always a </w:t>
      </w:r>
      <w:proofErr w:type="gramStart"/>
      <w:r>
        <w:rPr>
          <w:rFonts w:ascii="Times New Roman" w:hAnsi="Times New Roman" w:cs="Times New Roman"/>
          <w:sz w:val="24"/>
          <w:szCs w:val="24"/>
        </w:rPr>
        <w:t>part human beings</w:t>
      </w:r>
      <w:proofErr w:type="gramEnd"/>
      <w:r>
        <w:rPr>
          <w:rFonts w:ascii="Times New Roman" w:hAnsi="Times New Roman" w:cs="Times New Roman"/>
          <w:sz w:val="24"/>
          <w:szCs w:val="24"/>
        </w:rPr>
        <w:t xml:space="preserve"> must play. This </w:t>
      </w:r>
      <w:proofErr w:type="gramStart"/>
      <w:r>
        <w:rPr>
          <w:rFonts w:ascii="Times New Roman" w:hAnsi="Times New Roman" w:cs="Times New Roman"/>
          <w:sz w:val="24"/>
          <w:szCs w:val="24"/>
        </w:rPr>
        <w:t>doesn’t</w:t>
      </w:r>
      <w:proofErr w:type="gramEnd"/>
      <w:r>
        <w:rPr>
          <w:rFonts w:ascii="Times New Roman" w:hAnsi="Times New Roman" w:cs="Times New Roman"/>
          <w:sz w:val="24"/>
          <w:szCs w:val="24"/>
        </w:rPr>
        <w:t xml:space="preserve"> mean we save ourselves or earn our salvation by our works. What it does mean is that spiritual life is really a divine-human partnership in which we cooperate with the Lord </w:t>
      </w:r>
      <w:proofErr w:type="gramStart"/>
      <w:r>
        <w:rPr>
          <w:rFonts w:ascii="Times New Roman" w:hAnsi="Times New Roman" w:cs="Times New Roman"/>
          <w:sz w:val="24"/>
          <w:szCs w:val="24"/>
        </w:rPr>
        <w:t>in order to</w:t>
      </w:r>
      <w:proofErr w:type="gramEnd"/>
      <w:r>
        <w:rPr>
          <w:rFonts w:ascii="Times New Roman" w:hAnsi="Times New Roman" w:cs="Times New Roman"/>
          <w:sz w:val="24"/>
          <w:szCs w:val="24"/>
        </w:rPr>
        <w:t xml:space="preserve"> experience the life He has provided for us. </w:t>
      </w:r>
      <w:proofErr w:type="gramStart"/>
      <w:r>
        <w:rPr>
          <w:rFonts w:ascii="Times New Roman" w:hAnsi="Times New Roman" w:cs="Times New Roman"/>
          <w:sz w:val="24"/>
          <w:szCs w:val="24"/>
        </w:rPr>
        <w:t>We’ve</w:t>
      </w:r>
      <w:proofErr w:type="gramEnd"/>
      <w:r>
        <w:rPr>
          <w:rFonts w:ascii="Times New Roman" w:hAnsi="Times New Roman" w:cs="Times New Roman"/>
          <w:sz w:val="24"/>
          <w:szCs w:val="24"/>
        </w:rPr>
        <w:t xml:space="preserve"> seen how this was really obvious in the Old Testament, in the way </w:t>
      </w:r>
      <w:r w:rsidR="00EB36A6">
        <w:rPr>
          <w:rFonts w:ascii="Times New Roman" w:hAnsi="Times New Roman" w:cs="Times New Roman"/>
          <w:sz w:val="24"/>
          <w:szCs w:val="24"/>
        </w:rPr>
        <w:t>Jesus Himself lived</w:t>
      </w:r>
      <w:r w:rsidR="005C2FA1">
        <w:rPr>
          <w:rFonts w:ascii="Times New Roman" w:hAnsi="Times New Roman" w:cs="Times New Roman"/>
          <w:sz w:val="24"/>
          <w:szCs w:val="24"/>
        </w:rPr>
        <w:t xml:space="preserve">, and then in what happened in the early days of His Church. </w:t>
      </w:r>
      <w:r>
        <w:rPr>
          <w:rFonts w:ascii="Times New Roman" w:hAnsi="Times New Roman" w:cs="Times New Roman"/>
          <w:sz w:val="24"/>
          <w:szCs w:val="24"/>
        </w:rPr>
        <w:t xml:space="preserve">They </w:t>
      </w:r>
      <w:r w:rsidR="005E10B3">
        <w:rPr>
          <w:rFonts w:ascii="Times New Roman" w:hAnsi="Times New Roman" w:cs="Times New Roman"/>
          <w:sz w:val="24"/>
          <w:szCs w:val="24"/>
        </w:rPr>
        <w:t>actively sought God and practiced spiritual disciplines, so</w:t>
      </w:r>
      <w:r w:rsidR="008C3BE9">
        <w:rPr>
          <w:rFonts w:ascii="Times New Roman" w:hAnsi="Times New Roman" w:cs="Times New Roman"/>
          <w:sz w:val="24"/>
          <w:szCs w:val="24"/>
        </w:rPr>
        <w:t xml:space="preserve"> they experienced God</w:t>
      </w:r>
      <w:r w:rsidR="00B11108">
        <w:rPr>
          <w:rFonts w:ascii="Times New Roman" w:hAnsi="Times New Roman" w:cs="Times New Roman"/>
          <w:sz w:val="24"/>
          <w:szCs w:val="24"/>
        </w:rPr>
        <w:t xml:space="preserve">. </w:t>
      </w:r>
    </w:p>
    <w:p w14:paraId="7646DF4A" w14:textId="77777777" w:rsidR="00B11108" w:rsidRDefault="00B11108" w:rsidP="00D6357E">
      <w:pPr>
        <w:spacing w:after="0"/>
        <w:rPr>
          <w:rFonts w:ascii="Times New Roman" w:hAnsi="Times New Roman" w:cs="Times New Roman"/>
          <w:sz w:val="24"/>
          <w:szCs w:val="24"/>
        </w:rPr>
      </w:pPr>
    </w:p>
    <w:p w14:paraId="17F107BB" w14:textId="598331F2" w:rsidR="00B11108" w:rsidRDefault="008C3BE9" w:rsidP="00D6357E">
      <w:pPr>
        <w:spacing w:after="0"/>
        <w:rPr>
          <w:rFonts w:ascii="Times New Roman" w:hAnsi="Times New Roman" w:cs="Times New Roman"/>
          <w:sz w:val="24"/>
          <w:szCs w:val="24"/>
        </w:rPr>
      </w:pPr>
      <w:r>
        <w:rPr>
          <w:rFonts w:ascii="Times New Roman" w:hAnsi="Times New Roman" w:cs="Times New Roman"/>
          <w:sz w:val="24"/>
          <w:szCs w:val="24"/>
        </w:rPr>
        <w:t>In today’</w:t>
      </w:r>
      <w:r w:rsidR="00B11108">
        <w:rPr>
          <w:rFonts w:ascii="Times New Roman" w:hAnsi="Times New Roman" w:cs="Times New Roman"/>
          <w:sz w:val="24"/>
          <w:szCs w:val="24"/>
        </w:rPr>
        <w:t xml:space="preserve">s </w:t>
      </w:r>
      <w:r>
        <w:rPr>
          <w:rFonts w:ascii="Times New Roman" w:hAnsi="Times New Roman" w:cs="Times New Roman"/>
          <w:sz w:val="24"/>
          <w:szCs w:val="24"/>
        </w:rPr>
        <w:t>message</w:t>
      </w:r>
      <w:r w:rsidR="00B11108">
        <w:rPr>
          <w:rFonts w:ascii="Times New Roman" w:hAnsi="Times New Roman" w:cs="Times New Roman"/>
          <w:sz w:val="24"/>
          <w:szCs w:val="24"/>
        </w:rPr>
        <w:t xml:space="preserve">, </w:t>
      </w:r>
      <w:r w:rsidR="005E10B3">
        <w:rPr>
          <w:rFonts w:ascii="Times New Roman" w:hAnsi="Times New Roman" w:cs="Times New Roman"/>
          <w:sz w:val="24"/>
          <w:szCs w:val="24"/>
        </w:rPr>
        <w:t>I want us to</w:t>
      </w:r>
      <w:r w:rsidR="00B11108">
        <w:rPr>
          <w:rFonts w:ascii="Times New Roman" w:hAnsi="Times New Roman" w:cs="Times New Roman"/>
          <w:sz w:val="24"/>
          <w:szCs w:val="24"/>
        </w:rPr>
        <w:t xml:space="preserve"> look at other NT</w:t>
      </w:r>
      <w:r w:rsidR="00972769">
        <w:rPr>
          <w:rFonts w:ascii="Times New Roman" w:hAnsi="Times New Roman" w:cs="Times New Roman"/>
          <w:sz w:val="24"/>
          <w:szCs w:val="24"/>
        </w:rPr>
        <w:t xml:space="preserve"> passages</w:t>
      </w:r>
      <w:r>
        <w:rPr>
          <w:rFonts w:ascii="Times New Roman" w:hAnsi="Times New Roman" w:cs="Times New Roman"/>
          <w:sz w:val="24"/>
          <w:szCs w:val="24"/>
        </w:rPr>
        <w:t xml:space="preserve"> which teach human agency, the part we C</w:t>
      </w:r>
      <w:r w:rsidR="00B11108">
        <w:rPr>
          <w:rFonts w:ascii="Times New Roman" w:hAnsi="Times New Roman" w:cs="Times New Roman"/>
          <w:sz w:val="24"/>
          <w:szCs w:val="24"/>
        </w:rPr>
        <w:t>h</w:t>
      </w:r>
      <w:r>
        <w:rPr>
          <w:rFonts w:ascii="Times New Roman" w:hAnsi="Times New Roman" w:cs="Times New Roman"/>
          <w:sz w:val="24"/>
          <w:szCs w:val="24"/>
        </w:rPr>
        <w:t>ristians must play in spiritual life</w:t>
      </w:r>
      <w:r w:rsidR="00B11108">
        <w:rPr>
          <w:rFonts w:ascii="Times New Roman" w:hAnsi="Times New Roman" w:cs="Times New Roman"/>
          <w:sz w:val="24"/>
          <w:szCs w:val="24"/>
        </w:rPr>
        <w:t xml:space="preserve">. Once our eyes are opened to it, we begin to see it everywhere! Just about every single book in the NT demonstrates this reality. </w:t>
      </w:r>
      <w:r w:rsidR="004B0D2A">
        <w:rPr>
          <w:rFonts w:ascii="Times New Roman" w:hAnsi="Times New Roman" w:cs="Times New Roman"/>
          <w:sz w:val="24"/>
          <w:szCs w:val="24"/>
        </w:rPr>
        <w:t xml:space="preserve">For example, </w:t>
      </w:r>
      <w:r w:rsidR="00972769">
        <w:rPr>
          <w:rFonts w:ascii="Times New Roman" w:hAnsi="Times New Roman" w:cs="Times New Roman"/>
          <w:sz w:val="24"/>
          <w:szCs w:val="24"/>
        </w:rPr>
        <w:t xml:space="preserve">look at </w:t>
      </w:r>
      <w:r w:rsidR="00164A5C">
        <w:rPr>
          <w:rFonts w:ascii="Times New Roman" w:hAnsi="Times New Roman" w:cs="Times New Roman"/>
          <w:sz w:val="24"/>
          <w:szCs w:val="24"/>
        </w:rPr>
        <w:t xml:space="preserve">verses in Romans, </w:t>
      </w:r>
      <w:r w:rsidR="004B0D2A">
        <w:rPr>
          <w:rFonts w:ascii="Times New Roman" w:hAnsi="Times New Roman" w:cs="Times New Roman"/>
          <w:sz w:val="24"/>
          <w:szCs w:val="24"/>
        </w:rPr>
        <w:t>the next book after Acts.</w:t>
      </w:r>
    </w:p>
    <w:p w14:paraId="14C24F80" w14:textId="77777777" w:rsidR="00B11108" w:rsidRDefault="00B11108" w:rsidP="00D6357E">
      <w:pPr>
        <w:spacing w:after="0"/>
        <w:rPr>
          <w:rFonts w:ascii="Times New Roman" w:hAnsi="Times New Roman" w:cs="Times New Roman"/>
          <w:sz w:val="24"/>
          <w:szCs w:val="24"/>
        </w:rPr>
      </w:pPr>
    </w:p>
    <w:p w14:paraId="7D70AEAC" w14:textId="00C68B98" w:rsidR="004B0D2A" w:rsidRDefault="00F53337" w:rsidP="00F53337">
      <w:pPr>
        <w:spacing w:after="0" w:line="240" w:lineRule="auto"/>
        <w:rPr>
          <w:rFonts w:ascii="Times New Roman" w:hAnsi="Times New Roman" w:cs="Times New Roman"/>
          <w:sz w:val="24"/>
          <w:szCs w:val="24"/>
        </w:rPr>
      </w:pPr>
      <w:r w:rsidRPr="00F53337">
        <w:rPr>
          <w:rFonts w:ascii="Times New Roman" w:hAnsi="Times New Roman" w:cs="Times New Roman"/>
          <w:sz w:val="24"/>
          <w:szCs w:val="24"/>
          <w:u w:val="single"/>
        </w:rPr>
        <w:t xml:space="preserve">First, </w:t>
      </w:r>
      <w:proofErr w:type="gramStart"/>
      <w:r w:rsidRPr="00F53337">
        <w:rPr>
          <w:rFonts w:ascii="Times New Roman" w:hAnsi="Times New Roman" w:cs="Times New Roman"/>
          <w:sz w:val="24"/>
          <w:szCs w:val="24"/>
          <w:u w:val="single"/>
        </w:rPr>
        <w:t>we’ll</w:t>
      </w:r>
      <w:proofErr w:type="gramEnd"/>
      <w:r w:rsidRPr="00F53337">
        <w:rPr>
          <w:rFonts w:ascii="Times New Roman" w:hAnsi="Times New Roman" w:cs="Times New Roman"/>
          <w:sz w:val="24"/>
          <w:szCs w:val="24"/>
          <w:u w:val="single"/>
        </w:rPr>
        <w:t xml:space="preserve"> look at </w:t>
      </w:r>
      <w:r w:rsidR="00B11108" w:rsidRPr="00F53337">
        <w:rPr>
          <w:rFonts w:ascii="Times New Roman" w:hAnsi="Times New Roman" w:cs="Times New Roman"/>
          <w:sz w:val="24"/>
          <w:szCs w:val="24"/>
          <w:u w:val="single"/>
        </w:rPr>
        <w:t>Ro. 2:6-</w:t>
      </w:r>
      <w:r w:rsidR="00BB099D" w:rsidRPr="00F53337">
        <w:rPr>
          <w:rFonts w:ascii="Times New Roman" w:hAnsi="Times New Roman" w:cs="Times New Roman"/>
          <w:sz w:val="24"/>
          <w:szCs w:val="24"/>
          <w:u w:val="single"/>
        </w:rPr>
        <w:t>8</w:t>
      </w:r>
      <w:r>
        <w:rPr>
          <w:rFonts w:ascii="Times New Roman" w:hAnsi="Times New Roman" w:cs="Times New Roman"/>
          <w:sz w:val="24"/>
          <w:szCs w:val="24"/>
        </w:rPr>
        <w:t xml:space="preserve"> (below)</w:t>
      </w:r>
    </w:p>
    <w:p w14:paraId="66EA0022" w14:textId="77777777" w:rsidR="004B0D2A" w:rsidRDefault="004B0D2A" w:rsidP="004B0D2A">
      <w:pPr>
        <w:spacing w:after="0" w:line="240" w:lineRule="auto"/>
        <w:ind w:left="720"/>
        <w:rPr>
          <w:rFonts w:ascii="Times New Roman" w:hAnsi="Times New Roman" w:cs="Times New Roman"/>
          <w:sz w:val="24"/>
          <w:szCs w:val="24"/>
        </w:rPr>
      </w:pPr>
    </w:p>
    <w:p w14:paraId="3A13F7BC" w14:textId="77777777" w:rsidR="00580AA3" w:rsidRDefault="004B0D2A" w:rsidP="00EF6A14">
      <w:pPr>
        <w:spacing w:after="0"/>
        <w:rPr>
          <w:rFonts w:ascii="Times New Roman" w:hAnsi="Times New Roman" w:cs="Times New Roman"/>
          <w:sz w:val="24"/>
          <w:szCs w:val="24"/>
        </w:rPr>
      </w:pPr>
      <w:r>
        <w:rPr>
          <w:rFonts w:ascii="Times New Roman" w:hAnsi="Times New Roman" w:cs="Times New Roman"/>
          <w:sz w:val="24"/>
          <w:szCs w:val="24"/>
        </w:rPr>
        <w:t xml:space="preserve">Notice </w:t>
      </w:r>
      <w:r w:rsidR="00B11108">
        <w:rPr>
          <w:rFonts w:ascii="Times New Roman" w:hAnsi="Times New Roman" w:cs="Times New Roman"/>
          <w:sz w:val="24"/>
          <w:szCs w:val="24"/>
        </w:rPr>
        <w:t xml:space="preserve">how God will give to each person according to what he/she has </w:t>
      </w:r>
      <w:r w:rsidR="00B11108" w:rsidRPr="004B0D2A">
        <w:rPr>
          <w:rFonts w:ascii="Times New Roman" w:hAnsi="Times New Roman" w:cs="Times New Roman"/>
          <w:i/>
          <w:sz w:val="24"/>
          <w:szCs w:val="24"/>
        </w:rPr>
        <w:t>done</w:t>
      </w:r>
      <w:r w:rsidR="00B11108">
        <w:rPr>
          <w:rFonts w:ascii="Times New Roman" w:hAnsi="Times New Roman" w:cs="Times New Roman"/>
          <w:sz w:val="24"/>
          <w:szCs w:val="24"/>
        </w:rPr>
        <w:t xml:space="preserve">, and outlines the different results which are obtained through either persistently seeking the things of God or being self-seeking or seeking the things of the flesh or the world. </w:t>
      </w:r>
    </w:p>
    <w:p w14:paraId="2B13C9E7" w14:textId="77777777" w:rsidR="004B0D2A" w:rsidRDefault="004B0D2A" w:rsidP="00EF6A14">
      <w:pPr>
        <w:spacing w:after="0"/>
        <w:rPr>
          <w:rFonts w:ascii="Times New Roman" w:hAnsi="Times New Roman" w:cs="Times New Roman"/>
          <w:sz w:val="24"/>
          <w:szCs w:val="24"/>
        </w:rPr>
      </w:pPr>
    </w:p>
    <w:p w14:paraId="31357E42" w14:textId="59360F48" w:rsidR="00B11108" w:rsidRDefault="00F53337" w:rsidP="00B11108">
      <w:pPr>
        <w:spacing w:after="0"/>
        <w:rPr>
          <w:rFonts w:ascii="Times New Roman" w:hAnsi="Times New Roman" w:cs="Times New Roman"/>
          <w:sz w:val="24"/>
          <w:szCs w:val="24"/>
        </w:rPr>
      </w:pPr>
      <w:r w:rsidRPr="00F53337">
        <w:rPr>
          <w:rFonts w:ascii="Times New Roman" w:hAnsi="Times New Roman" w:cs="Times New Roman"/>
          <w:sz w:val="24"/>
          <w:szCs w:val="24"/>
          <w:u w:val="single"/>
        </w:rPr>
        <w:t>Next, flip over to</w:t>
      </w:r>
      <w:r w:rsidR="00B11108" w:rsidRPr="00F53337">
        <w:rPr>
          <w:rFonts w:ascii="Times New Roman" w:hAnsi="Times New Roman" w:cs="Times New Roman"/>
          <w:sz w:val="24"/>
          <w:szCs w:val="24"/>
          <w:u w:val="single"/>
        </w:rPr>
        <w:t xml:space="preserve"> Romans 6</w:t>
      </w:r>
      <w:r w:rsidR="00B11108">
        <w:rPr>
          <w:rFonts w:ascii="Times New Roman" w:hAnsi="Times New Roman" w:cs="Times New Roman"/>
          <w:sz w:val="24"/>
          <w:szCs w:val="24"/>
        </w:rPr>
        <w:t>, which</w:t>
      </w:r>
      <w:r w:rsidR="00B11108" w:rsidRPr="00B11108">
        <w:rPr>
          <w:rFonts w:ascii="Times New Roman" w:hAnsi="Times New Roman" w:cs="Times New Roman"/>
          <w:sz w:val="24"/>
          <w:szCs w:val="24"/>
        </w:rPr>
        <w:t xml:space="preserve"> tells us that though we have died with Christ, it is our responsibility to </w:t>
      </w:r>
      <w:r w:rsidR="00B11108" w:rsidRPr="00B11108">
        <w:rPr>
          <w:rFonts w:ascii="Times New Roman" w:hAnsi="Times New Roman" w:cs="Times New Roman"/>
          <w:i/>
          <w:sz w:val="24"/>
          <w:szCs w:val="24"/>
        </w:rPr>
        <w:t xml:space="preserve">count </w:t>
      </w:r>
      <w:r w:rsidR="00B11108" w:rsidRPr="00B11108">
        <w:rPr>
          <w:rFonts w:ascii="Times New Roman" w:hAnsi="Times New Roman" w:cs="Times New Roman"/>
          <w:sz w:val="24"/>
          <w:szCs w:val="24"/>
        </w:rPr>
        <w:t xml:space="preserve">ourselves as dead to sin and alive to God (vs. 11), not let sin reign in us (vs. 12) and </w:t>
      </w:r>
      <w:r w:rsidR="00B11108">
        <w:rPr>
          <w:rFonts w:ascii="Times New Roman" w:hAnsi="Times New Roman" w:cs="Times New Roman"/>
          <w:sz w:val="24"/>
          <w:szCs w:val="24"/>
        </w:rPr>
        <w:t xml:space="preserve">we’re to </w:t>
      </w:r>
      <w:r w:rsidR="00B11108" w:rsidRPr="00B11108">
        <w:rPr>
          <w:rFonts w:ascii="Times New Roman" w:hAnsi="Times New Roman" w:cs="Times New Roman"/>
          <w:i/>
          <w:sz w:val="24"/>
          <w:szCs w:val="24"/>
        </w:rPr>
        <w:t xml:space="preserve">present </w:t>
      </w:r>
      <w:r w:rsidR="00B11108" w:rsidRPr="00B11108">
        <w:rPr>
          <w:rFonts w:ascii="Times New Roman" w:hAnsi="Times New Roman" w:cs="Times New Roman"/>
          <w:sz w:val="24"/>
          <w:szCs w:val="24"/>
        </w:rPr>
        <w:t xml:space="preserve">the members of our bodies to God as instruments of righteousness (vs. 13). We are also to </w:t>
      </w:r>
      <w:r w:rsidR="00B11108" w:rsidRPr="00B11108">
        <w:rPr>
          <w:rFonts w:ascii="Times New Roman" w:hAnsi="Times New Roman" w:cs="Times New Roman"/>
          <w:i/>
          <w:sz w:val="24"/>
          <w:szCs w:val="24"/>
        </w:rPr>
        <w:t>offer</w:t>
      </w:r>
      <w:r w:rsidR="00B11108" w:rsidRPr="00B11108">
        <w:rPr>
          <w:rFonts w:ascii="Times New Roman" w:hAnsi="Times New Roman" w:cs="Times New Roman"/>
          <w:sz w:val="24"/>
          <w:szCs w:val="24"/>
        </w:rPr>
        <w:t xml:space="preserve"> ourselves to God as His slaves, and wholeheartedly </w:t>
      </w:r>
      <w:r w:rsidR="00B11108" w:rsidRPr="00B11108">
        <w:rPr>
          <w:rFonts w:ascii="Times New Roman" w:hAnsi="Times New Roman" w:cs="Times New Roman"/>
          <w:i/>
          <w:sz w:val="24"/>
          <w:szCs w:val="24"/>
        </w:rPr>
        <w:t>obey</w:t>
      </w:r>
      <w:r w:rsidR="00B11108" w:rsidRPr="00B11108">
        <w:rPr>
          <w:rFonts w:ascii="Times New Roman" w:hAnsi="Times New Roman" w:cs="Times New Roman"/>
          <w:sz w:val="24"/>
          <w:szCs w:val="24"/>
        </w:rPr>
        <w:t xml:space="preserve"> the form of teaching to which we have been entrusted (vs. 17). </w:t>
      </w:r>
    </w:p>
    <w:p w14:paraId="6C396D8F" w14:textId="77777777" w:rsidR="00B11108" w:rsidRDefault="00B11108" w:rsidP="00B11108">
      <w:pPr>
        <w:spacing w:after="0"/>
        <w:rPr>
          <w:rFonts w:ascii="Times New Roman" w:hAnsi="Times New Roman" w:cs="Times New Roman"/>
          <w:sz w:val="24"/>
          <w:szCs w:val="24"/>
        </w:rPr>
      </w:pPr>
    </w:p>
    <w:p w14:paraId="722D0101" w14:textId="77777777" w:rsidR="00B11108" w:rsidRDefault="00B11108" w:rsidP="00B11108">
      <w:pPr>
        <w:spacing w:after="0"/>
        <w:rPr>
          <w:rFonts w:ascii="Times New Roman" w:hAnsi="Times New Roman" w:cs="Times New Roman"/>
          <w:sz w:val="24"/>
          <w:szCs w:val="24"/>
        </w:rPr>
      </w:pPr>
      <w:r w:rsidRPr="00F53337">
        <w:rPr>
          <w:rFonts w:ascii="Times New Roman" w:hAnsi="Times New Roman" w:cs="Times New Roman"/>
          <w:sz w:val="24"/>
          <w:szCs w:val="24"/>
          <w:u w:val="single"/>
        </w:rPr>
        <w:t>Romans 8:13</w:t>
      </w:r>
      <w:r w:rsidRPr="00B11108">
        <w:rPr>
          <w:rFonts w:ascii="Times New Roman" w:hAnsi="Times New Roman" w:cs="Times New Roman"/>
          <w:sz w:val="24"/>
          <w:szCs w:val="24"/>
        </w:rPr>
        <w:t xml:space="preserve"> plainly tells us we must not yield to sinful desires within us, but rather, put them to death and be led by God’s Spirit to the righteous lifestyle He requires. Being led by the Spirit and living a spiritual life is obviously not something that is done </w:t>
      </w:r>
      <w:r w:rsidRPr="00B11108">
        <w:rPr>
          <w:rFonts w:ascii="Times New Roman" w:hAnsi="Times New Roman" w:cs="Times New Roman"/>
          <w:i/>
          <w:sz w:val="24"/>
          <w:szCs w:val="24"/>
        </w:rPr>
        <w:t>for</w:t>
      </w:r>
      <w:r w:rsidRPr="00B11108">
        <w:rPr>
          <w:rFonts w:ascii="Times New Roman" w:hAnsi="Times New Roman" w:cs="Times New Roman"/>
          <w:sz w:val="24"/>
          <w:szCs w:val="24"/>
        </w:rPr>
        <w:t xml:space="preserve"> us by God. It is rather something we cooperate with Him in if we want to experience it in day-to-day life. </w:t>
      </w:r>
      <w:r>
        <w:rPr>
          <w:rFonts w:ascii="Times New Roman" w:hAnsi="Times New Roman" w:cs="Times New Roman"/>
          <w:sz w:val="24"/>
          <w:szCs w:val="24"/>
        </w:rPr>
        <w:t xml:space="preserve">Notice too, that being led by the Spirit </w:t>
      </w:r>
      <w:proofErr w:type="gramStart"/>
      <w:r>
        <w:rPr>
          <w:rFonts w:ascii="Times New Roman" w:hAnsi="Times New Roman" w:cs="Times New Roman"/>
          <w:sz w:val="24"/>
          <w:szCs w:val="24"/>
        </w:rPr>
        <w:t>isn’t</w:t>
      </w:r>
      <w:proofErr w:type="gramEnd"/>
      <w:r>
        <w:rPr>
          <w:rFonts w:ascii="Times New Roman" w:hAnsi="Times New Roman" w:cs="Times New Roman"/>
          <w:sz w:val="24"/>
          <w:szCs w:val="24"/>
        </w:rPr>
        <w:t xml:space="preserve"> what so many seem to think. It </w:t>
      </w:r>
      <w:proofErr w:type="gramStart"/>
      <w:r>
        <w:rPr>
          <w:rFonts w:ascii="Times New Roman" w:hAnsi="Times New Roman" w:cs="Times New Roman"/>
          <w:sz w:val="24"/>
          <w:szCs w:val="24"/>
        </w:rPr>
        <w:t>isn’t</w:t>
      </w:r>
      <w:proofErr w:type="gramEnd"/>
      <w:r>
        <w:rPr>
          <w:rFonts w:ascii="Times New Roman" w:hAnsi="Times New Roman" w:cs="Times New Roman"/>
          <w:sz w:val="24"/>
          <w:szCs w:val="24"/>
        </w:rPr>
        <w:t xml:space="preserve"> </w:t>
      </w:r>
      <w:r w:rsidR="008E1F57">
        <w:rPr>
          <w:rFonts w:ascii="Times New Roman" w:hAnsi="Times New Roman" w:cs="Times New Roman"/>
          <w:sz w:val="24"/>
          <w:szCs w:val="24"/>
        </w:rPr>
        <w:t xml:space="preserve">primarily </w:t>
      </w:r>
      <w:r>
        <w:rPr>
          <w:rFonts w:ascii="Times New Roman" w:hAnsi="Times New Roman" w:cs="Times New Roman"/>
          <w:sz w:val="24"/>
          <w:szCs w:val="24"/>
        </w:rPr>
        <w:t xml:space="preserve">about hearing some sort of voice in your mind, or having a vision, though those things do happen. Mostly, </w:t>
      </w:r>
      <w:proofErr w:type="gramStart"/>
      <w:r>
        <w:rPr>
          <w:rFonts w:ascii="Times New Roman" w:hAnsi="Times New Roman" w:cs="Times New Roman"/>
          <w:sz w:val="24"/>
          <w:szCs w:val="24"/>
        </w:rPr>
        <w:t>it’s</w:t>
      </w:r>
      <w:proofErr w:type="gramEnd"/>
      <w:r>
        <w:rPr>
          <w:rFonts w:ascii="Times New Roman" w:hAnsi="Times New Roman" w:cs="Times New Roman"/>
          <w:sz w:val="24"/>
          <w:szCs w:val="24"/>
        </w:rPr>
        <w:t xml:space="preserve"> about doing what this verse says, putting to death what is of the flesh and yielding to God instead! </w:t>
      </w:r>
    </w:p>
    <w:p w14:paraId="438C7F85" w14:textId="77777777" w:rsidR="00B11108" w:rsidRDefault="00B11108" w:rsidP="00B11108">
      <w:pPr>
        <w:spacing w:after="0"/>
        <w:rPr>
          <w:rFonts w:ascii="Times New Roman" w:hAnsi="Times New Roman" w:cs="Times New Roman"/>
          <w:sz w:val="24"/>
          <w:szCs w:val="24"/>
        </w:rPr>
      </w:pPr>
    </w:p>
    <w:p w14:paraId="0004EA69" w14:textId="77777777" w:rsidR="00B11108" w:rsidRDefault="00B11108" w:rsidP="00B11108">
      <w:pPr>
        <w:spacing w:after="0"/>
        <w:rPr>
          <w:rFonts w:ascii="Times New Roman" w:hAnsi="Times New Roman" w:cs="Times New Roman"/>
          <w:sz w:val="24"/>
          <w:szCs w:val="24"/>
        </w:rPr>
      </w:pPr>
      <w:r w:rsidRPr="00F53337">
        <w:rPr>
          <w:rFonts w:ascii="Times New Roman" w:hAnsi="Times New Roman" w:cs="Times New Roman"/>
          <w:sz w:val="24"/>
          <w:szCs w:val="24"/>
          <w:u w:val="single"/>
        </w:rPr>
        <w:t>In Ro. 12:1, 2</w:t>
      </w:r>
      <w:r w:rsidRPr="00B11108">
        <w:rPr>
          <w:rFonts w:ascii="Times New Roman" w:hAnsi="Times New Roman" w:cs="Times New Roman"/>
          <w:sz w:val="24"/>
          <w:szCs w:val="24"/>
        </w:rPr>
        <w:t xml:space="preserve"> we are told we must present our physical bodies to God as living sacrifices and not allow ourselves to be conformed to the world in our thinking. We must learn to think differently, with a different attitude and orientation that is God-rather-than-self-centered. We are also told how we ought to exercise whatever gifts we have for the common good (</w:t>
      </w:r>
      <w:r w:rsidRPr="00F53337">
        <w:rPr>
          <w:rFonts w:ascii="Times New Roman" w:hAnsi="Times New Roman" w:cs="Times New Roman"/>
          <w:sz w:val="24"/>
          <w:szCs w:val="24"/>
          <w:u w:val="single"/>
        </w:rPr>
        <w:t>Ro. 12:4-8</w:t>
      </w:r>
      <w:r w:rsidRPr="00B11108">
        <w:rPr>
          <w:rFonts w:ascii="Times New Roman" w:hAnsi="Times New Roman" w:cs="Times New Roman"/>
          <w:sz w:val="24"/>
          <w:szCs w:val="24"/>
        </w:rPr>
        <w:t xml:space="preserve">). Though they are gifts from the sovereign hand of God, we are the only ones who can choose to either use or ignore them. </w:t>
      </w:r>
      <w:r>
        <w:rPr>
          <w:rFonts w:ascii="Times New Roman" w:hAnsi="Times New Roman" w:cs="Times New Roman"/>
          <w:sz w:val="24"/>
          <w:szCs w:val="24"/>
        </w:rPr>
        <w:t xml:space="preserve">Aren’t these </w:t>
      </w:r>
      <w:proofErr w:type="gramStart"/>
      <w:r>
        <w:rPr>
          <w:rFonts w:ascii="Times New Roman" w:hAnsi="Times New Roman" w:cs="Times New Roman"/>
          <w:sz w:val="24"/>
          <w:szCs w:val="24"/>
        </w:rPr>
        <w:t>really practical</w:t>
      </w:r>
      <w:proofErr w:type="gramEnd"/>
      <w:r>
        <w:rPr>
          <w:rFonts w:ascii="Times New Roman" w:hAnsi="Times New Roman" w:cs="Times New Roman"/>
          <w:sz w:val="24"/>
          <w:szCs w:val="24"/>
        </w:rPr>
        <w:t xml:space="preserve"> examples? </w:t>
      </w:r>
    </w:p>
    <w:p w14:paraId="57A1707F" w14:textId="77777777" w:rsidR="00B11108" w:rsidRDefault="00B11108" w:rsidP="00B11108">
      <w:pPr>
        <w:spacing w:after="0"/>
        <w:rPr>
          <w:rFonts w:ascii="Times New Roman" w:hAnsi="Times New Roman" w:cs="Times New Roman"/>
          <w:sz w:val="24"/>
          <w:szCs w:val="24"/>
        </w:rPr>
      </w:pPr>
    </w:p>
    <w:p w14:paraId="6765945F" w14:textId="59EB3E81" w:rsidR="009C188B" w:rsidRDefault="00B11108" w:rsidP="00B11108">
      <w:pPr>
        <w:spacing w:after="0"/>
        <w:rPr>
          <w:rFonts w:ascii="Times New Roman" w:hAnsi="Times New Roman" w:cs="Times New Roman"/>
          <w:sz w:val="24"/>
          <w:szCs w:val="24"/>
        </w:rPr>
      </w:pPr>
      <w:r w:rsidRPr="00B11108">
        <w:rPr>
          <w:rFonts w:ascii="Times New Roman" w:hAnsi="Times New Roman" w:cs="Times New Roman"/>
          <w:sz w:val="24"/>
          <w:szCs w:val="24"/>
        </w:rPr>
        <w:t xml:space="preserve">Even John Calvin, the theologian most famous for his emphasis upon the sovereignty of God and </w:t>
      </w:r>
      <w:proofErr w:type="spellStart"/>
      <w:r w:rsidRPr="00B11108">
        <w:rPr>
          <w:rFonts w:ascii="Times New Roman" w:hAnsi="Times New Roman" w:cs="Times New Roman"/>
          <w:sz w:val="24"/>
          <w:szCs w:val="24"/>
        </w:rPr>
        <w:t>monergistic</w:t>
      </w:r>
      <w:proofErr w:type="spellEnd"/>
      <w:r w:rsidRPr="00B11108">
        <w:rPr>
          <w:rFonts w:ascii="Times New Roman" w:hAnsi="Times New Roman" w:cs="Times New Roman"/>
          <w:sz w:val="24"/>
          <w:szCs w:val="24"/>
        </w:rPr>
        <w:t xml:space="preserve"> salvation</w:t>
      </w:r>
      <w:r>
        <w:rPr>
          <w:rFonts w:ascii="Times New Roman" w:hAnsi="Times New Roman" w:cs="Times New Roman"/>
          <w:sz w:val="24"/>
          <w:szCs w:val="24"/>
        </w:rPr>
        <w:t xml:space="preserve"> (a view that basically says God does it all)</w:t>
      </w:r>
      <w:r w:rsidRPr="00B11108">
        <w:rPr>
          <w:rFonts w:ascii="Times New Roman" w:hAnsi="Times New Roman" w:cs="Times New Roman"/>
          <w:sz w:val="24"/>
          <w:szCs w:val="24"/>
        </w:rPr>
        <w:t>, was unable to avoid emphasizing human response to God’s grace and Spirit. Even as he writes of the Spirit’s sanctifying work, Calvin says “</w:t>
      </w:r>
      <w:r w:rsidRPr="00B11108">
        <w:rPr>
          <w:rFonts w:ascii="Times New Roman" w:hAnsi="Times New Roman" w:cs="Times New Roman"/>
          <w:i/>
          <w:sz w:val="24"/>
          <w:szCs w:val="24"/>
        </w:rPr>
        <w:t xml:space="preserve">we </w:t>
      </w:r>
      <w:r w:rsidRPr="00B11108">
        <w:rPr>
          <w:rFonts w:ascii="Times New Roman" w:hAnsi="Times New Roman" w:cs="Times New Roman"/>
          <w:sz w:val="24"/>
          <w:szCs w:val="24"/>
        </w:rPr>
        <w:t xml:space="preserve">must move steadily forward, and though entangled in vices, daily fight against them.” </w:t>
      </w:r>
      <w:r w:rsidR="00D63EB1">
        <w:rPr>
          <w:rFonts w:ascii="Times New Roman" w:hAnsi="Times New Roman" w:cs="Times New Roman"/>
          <w:sz w:val="24"/>
          <w:szCs w:val="24"/>
        </w:rPr>
        <w:t>One of my seminary professors</w:t>
      </w:r>
      <w:r w:rsidR="00A16BB4">
        <w:rPr>
          <w:rFonts w:ascii="Times New Roman" w:hAnsi="Times New Roman" w:cs="Times New Roman"/>
          <w:sz w:val="24"/>
          <w:szCs w:val="24"/>
        </w:rPr>
        <w:t xml:space="preserve"> who loved Calvin</w:t>
      </w:r>
      <w:r w:rsidRPr="00B11108">
        <w:rPr>
          <w:rFonts w:ascii="Times New Roman" w:hAnsi="Times New Roman" w:cs="Times New Roman"/>
          <w:sz w:val="24"/>
          <w:szCs w:val="24"/>
        </w:rPr>
        <w:t xml:space="preserve">, </w:t>
      </w:r>
      <w:r w:rsidR="00A16BB4">
        <w:rPr>
          <w:rFonts w:ascii="Times New Roman" w:hAnsi="Times New Roman" w:cs="Times New Roman"/>
          <w:sz w:val="24"/>
          <w:szCs w:val="24"/>
        </w:rPr>
        <w:t xml:space="preserve">still </w:t>
      </w:r>
      <w:r w:rsidRPr="00B11108">
        <w:rPr>
          <w:rFonts w:ascii="Times New Roman" w:hAnsi="Times New Roman" w:cs="Times New Roman"/>
          <w:sz w:val="24"/>
          <w:szCs w:val="24"/>
        </w:rPr>
        <w:t>point</w:t>
      </w:r>
      <w:r w:rsidR="00A16BB4">
        <w:rPr>
          <w:rFonts w:ascii="Times New Roman" w:hAnsi="Times New Roman" w:cs="Times New Roman"/>
          <w:sz w:val="24"/>
          <w:szCs w:val="24"/>
        </w:rPr>
        <w:t>ed</w:t>
      </w:r>
      <w:r w:rsidRPr="00B11108">
        <w:rPr>
          <w:rFonts w:ascii="Times New Roman" w:hAnsi="Times New Roman" w:cs="Times New Roman"/>
          <w:sz w:val="24"/>
          <w:szCs w:val="24"/>
        </w:rPr>
        <w:t xml:space="preserve"> out that though Calvin recognized our dependence upon the Spirit for everything, this did </w:t>
      </w:r>
      <w:r w:rsidRPr="00B11108">
        <w:rPr>
          <w:rFonts w:ascii="Times New Roman" w:hAnsi="Times New Roman" w:cs="Times New Roman"/>
          <w:sz w:val="24"/>
          <w:szCs w:val="24"/>
        </w:rPr>
        <w:lastRenderedPageBreak/>
        <w:t xml:space="preserve">not mean we were exempt from having to deny ourselves and live out the life of Christ. </w:t>
      </w:r>
      <w:r>
        <w:rPr>
          <w:rFonts w:ascii="Times New Roman" w:hAnsi="Times New Roman" w:cs="Times New Roman"/>
          <w:sz w:val="24"/>
          <w:szCs w:val="24"/>
        </w:rPr>
        <w:t xml:space="preserve">I think this is </w:t>
      </w:r>
      <w:proofErr w:type="gramStart"/>
      <w:r>
        <w:rPr>
          <w:rFonts w:ascii="Times New Roman" w:hAnsi="Times New Roman" w:cs="Times New Roman"/>
          <w:sz w:val="24"/>
          <w:szCs w:val="24"/>
        </w:rPr>
        <w:t>really eye-opening</w:t>
      </w:r>
      <w:proofErr w:type="gramEnd"/>
      <w:r>
        <w:rPr>
          <w:rFonts w:ascii="Times New Roman" w:hAnsi="Times New Roman" w:cs="Times New Roman"/>
          <w:sz w:val="24"/>
          <w:szCs w:val="24"/>
        </w:rPr>
        <w:t xml:space="preserve"> and transformative. You see, Calvin, more than anybody almost, taught the sovereignty of God and emphasized how only God can really change our lives and enable us to live this spiritual life He has called us to. And yet, even John Calvin knew that there were things believers themselves had to </w:t>
      </w:r>
      <w:r w:rsidRPr="008C3BE9">
        <w:rPr>
          <w:rFonts w:ascii="Times New Roman" w:hAnsi="Times New Roman" w:cs="Times New Roman"/>
          <w:i/>
          <w:iCs/>
          <w:sz w:val="24"/>
          <w:szCs w:val="24"/>
        </w:rPr>
        <w:t>do</w:t>
      </w:r>
      <w:r>
        <w:rPr>
          <w:rFonts w:ascii="Times New Roman" w:hAnsi="Times New Roman" w:cs="Times New Roman"/>
          <w:sz w:val="24"/>
          <w:szCs w:val="24"/>
        </w:rPr>
        <w:t xml:space="preserve">! We </w:t>
      </w:r>
      <w:proofErr w:type="gramStart"/>
      <w:r>
        <w:rPr>
          <w:rFonts w:ascii="Times New Roman" w:hAnsi="Times New Roman" w:cs="Times New Roman"/>
          <w:sz w:val="24"/>
          <w:szCs w:val="24"/>
        </w:rPr>
        <w:t>have to</w:t>
      </w:r>
      <w:proofErr w:type="gramEnd"/>
      <w:r>
        <w:rPr>
          <w:rFonts w:ascii="Times New Roman" w:hAnsi="Times New Roman" w:cs="Times New Roman"/>
          <w:sz w:val="24"/>
          <w:szCs w:val="24"/>
        </w:rPr>
        <w:t xml:space="preserve"> struggle, we have to even fight, we have to </w:t>
      </w:r>
      <w:r w:rsidR="009C188B">
        <w:rPr>
          <w:rFonts w:ascii="Times New Roman" w:hAnsi="Times New Roman" w:cs="Times New Roman"/>
          <w:sz w:val="24"/>
          <w:szCs w:val="24"/>
        </w:rPr>
        <w:t xml:space="preserve">deny ourselves and actively cooperate with God to live as Christians. Make no mistake about this! </w:t>
      </w:r>
    </w:p>
    <w:p w14:paraId="3EF9FF37" w14:textId="77777777" w:rsidR="009C188B" w:rsidRDefault="009C188B" w:rsidP="00B11108">
      <w:pPr>
        <w:spacing w:after="0"/>
        <w:rPr>
          <w:rFonts w:ascii="Times New Roman" w:hAnsi="Times New Roman" w:cs="Times New Roman"/>
          <w:sz w:val="24"/>
          <w:szCs w:val="24"/>
        </w:rPr>
      </w:pPr>
    </w:p>
    <w:p w14:paraId="17C0C0BE" w14:textId="1FEF63BF" w:rsidR="009C188B" w:rsidRDefault="009C188B" w:rsidP="009C188B">
      <w:pPr>
        <w:spacing w:after="0"/>
        <w:rPr>
          <w:rFonts w:ascii="Times New Roman" w:hAnsi="Times New Roman" w:cs="Times New Roman"/>
          <w:sz w:val="24"/>
          <w:szCs w:val="24"/>
        </w:rPr>
      </w:pPr>
      <w:r w:rsidRPr="009C188B">
        <w:rPr>
          <w:rFonts w:ascii="Times New Roman" w:hAnsi="Times New Roman" w:cs="Times New Roman"/>
          <w:sz w:val="24"/>
          <w:szCs w:val="24"/>
        </w:rPr>
        <w:t>Time does not permit looking at each passage of scripture that reiterates this important theme of human participation in the things of the Spirit. We all know the words spoken through Zechariah, “not by might, nor by power, but by my Spirit says the Lord” (Zech. 4:6). But too often, these words are taken as a license for inactivity and passivity. Yes, the Spirit does any work that is of eternal significance. Without Him, we can do nothing</w:t>
      </w:r>
      <w:r w:rsidR="006A5A31">
        <w:rPr>
          <w:rFonts w:ascii="Times New Roman" w:hAnsi="Times New Roman" w:cs="Times New Roman"/>
          <w:sz w:val="24"/>
          <w:szCs w:val="24"/>
        </w:rPr>
        <w:t xml:space="preserve"> (as our theme verse</w:t>
      </w:r>
      <w:r w:rsidR="00B42E16">
        <w:rPr>
          <w:rFonts w:ascii="Times New Roman" w:hAnsi="Times New Roman" w:cs="Times New Roman"/>
          <w:sz w:val="24"/>
          <w:szCs w:val="24"/>
        </w:rPr>
        <w:t>, Phil. 2:12, 13</w:t>
      </w:r>
      <w:r w:rsidR="006A5A31">
        <w:rPr>
          <w:rFonts w:ascii="Times New Roman" w:hAnsi="Times New Roman" w:cs="Times New Roman"/>
          <w:sz w:val="24"/>
          <w:szCs w:val="24"/>
        </w:rPr>
        <w:t xml:space="preserve"> also says). </w:t>
      </w:r>
      <w:r w:rsidRPr="009C188B">
        <w:rPr>
          <w:rFonts w:ascii="Times New Roman" w:hAnsi="Times New Roman" w:cs="Times New Roman"/>
          <w:sz w:val="24"/>
          <w:szCs w:val="24"/>
        </w:rPr>
        <w:t xml:space="preserve">Nevertheless, as </w:t>
      </w:r>
      <w:r w:rsidR="00D91161" w:rsidRPr="009C188B">
        <w:rPr>
          <w:rFonts w:ascii="Times New Roman" w:hAnsi="Times New Roman" w:cs="Times New Roman"/>
          <w:sz w:val="24"/>
          <w:szCs w:val="24"/>
        </w:rPr>
        <w:t>Professor</w:t>
      </w:r>
      <w:r w:rsidRPr="009C188B">
        <w:rPr>
          <w:rFonts w:ascii="Times New Roman" w:hAnsi="Times New Roman" w:cs="Times New Roman"/>
          <w:sz w:val="24"/>
          <w:szCs w:val="24"/>
        </w:rPr>
        <w:t xml:space="preserve"> Robert Shank points out: </w:t>
      </w:r>
    </w:p>
    <w:p w14:paraId="58AEF1BE" w14:textId="77777777" w:rsidR="009C188B" w:rsidRPr="009C188B" w:rsidRDefault="009C188B" w:rsidP="009C188B">
      <w:pPr>
        <w:spacing w:after="0"/>
        <w:rPr>
          <w:rFonts w:ascii="Times New Roman" w:hAnsi="Times New Roman" w:cs="Times New Roman"/>
          <w:sz w:val="24"/>
          <w:szCs w:val="24"/>
        </w:rPr>
      </w:pPr>
    </w:p>
    <w:p w14:paraId="4A7CF31E" w14:textId="6484664A" w:rsidR="00B11108" w:rsidRDefault="009C188B" w:rsidP="009C188B">
      <w:pPr>
        <w:spacing w:after="0"/>
        <w:ind w:left="720"/>
        <w:rPr>
          <w:rFonts w:ascii="Times New Roman" w:hAnsi="Times New Roman" w:cs="Times New Roman"/>
          <w:sz w:val="24"/>
          <w:szCs w:val="24"/>
        </w:rPr>
      </w:pPr>
      <w:r w:rsidRPr="009C188B">
        <w:rPr>
          <w:rFonts w:ascii="Times New Roman" w:hAnsi="Times New Roman" w:cs="Times New Roman"/>
          <w:sz w:val="24"/>
          <w:szCs w:val="24"/>
        </w:rPr>
        <w:t>But the Holy Spirit can do nothing for those who refuse His ministry. Therefore, we are exhorted to “be filled with the Spirit” (Eph. 5:18); to walk after the Spirit rather than after</w:t>
      </w:r>
      <w:r w:rsidR="00B11108" w:rsidRPr="00B11108">
        <w:rPr>
          <w:rFonts w:ascii="Times New Roman" w:hAnsi="Times New Roman" w:cs="Times New Roman"/>
          <w:sz w:val="24"/>
          <w:szCs w:val="24"/>
        </w:rPr>
        <w:t xml:space="preserve"> </w:t>
      </w:r>
      <w:r w:rsidRPr="009C188B">
        <w:rPr>
          <w:rFonts w:ascii="Times New Roman" w:hAnsi="Times New Roman" w:cs="Times New Roman"/>
          <w:sz w:val="24"/>
          <w:szCs w:val="24"/>
        </w:rPr>
        <w:t xml:space="preserve">the flesh (Gal. 5:16 ff.); to sow to the Spirit rather than to the flesh (6:7-9); to live after the Spirit rather than after the flesh (Ro. 8:1-13); and to be led of the Spirit, that we may be sons of God (v. 14). We are further warned against grieving the Spirit (Eph. 4:30), against quenching the Spirit (1 Thess. 5:19), and against ultimately doing despite unto the Spirit of grace (Heb. 10:29). All these solemn exhortations and warnings affirm that the believer has a definite personal responsibility with respect to the ministry of the Holy Spirit which he </w:t>
      </w:r>
      <w:proofErr w:type="gramStart"/>
      <w:r w:rsidRPr="009C188B">
        <w:rPr>
          <w:rFonts w:ascii="Times New Roman" w:hAnsi="Times New Roman" w:cs="Times New Roman"/>
          <w:sz w:val="24"/>
          <w:szCs w:val="24"/>
        </w:rPr>
        <w:t>dare</w:t>
      </w:r>
      <w:proofErr w:type="gramEnd"/>
      <w:r w:rsidRPr="009C188B">
        <w:rPr>
          <w:rFonts w:ascii="Times New Roman" w:hAnsi="Times New Roman" w:cs="Times New Roman"/>
          <w:sz w:val="24"/>
          <w:szCs w:val="24"/>
        </w:rPr>
        <w:t xml:space="preserve"> not ignore. “God is faithful” declared Paul. Constant and faithful are the Father, Son, and Spirit. But the faithfulness of God cannot avail for unfaithful men. </w:t>
      </w:r>
      <w:r w:rsidR="00B11108" w:rsidRPr="00B11108">
        <w:rPr>
          <w:rFonts w:ascii="Times New Roman" w:hAnsi="Times New Roman" w:cs="Times New Roman"/>
          <w:sz w:val="24"/>
          <w:szCs w:val="24"/>
        </w:rPr>
        <w:t xml:space="preserve"> </w:t>
      </w:r>
    </w:p>
    <w:p w14:paraId="3687B1B9" w14:textId="77777777" w:rsidR="009C188B" w:rsidRDefault="009C188B" w:rsidP="009C188B">
      <w:pPr>
        <w:spacing w:after="0"/>
        <w:rPr>
          <w:rFonts w:ascii="Times New Roman" w:hAnsi="Times New Roman" w:cs="Times New Roman"/>
          <w:sz w:val="24"/>
          <w:szCs w:val="24"/>
        </w:rPr>
      </w:pPr>
    </w:p>
    <w:p w14:paraId="0EB9C84C" w14:textId="35CAF94F" w:rsidR="009C188B" w:rsidRDefault="009C188B" w:rsidP="009C188B">
      <w:pPr>
        <w:spacing w:after="0"/>
        <w:rPr>
          <w:rFonts w:ascii="Times New Roman" w:hAnsi="Times New Roman" w:cs="Times New Roman"/>
          <w:sz w:val="24"/>
          <w:szCs w:val="24"/>
        </w:rPr>
      </w:pPr>
      <w:r w:rsidRPr="009C188B">
        <w:rPr>
          <w:rFonts w:ascii="Times New Roman" w:hAnsi="Times New Roman" w:cs="Times New Roman"/>
          <w:sz w:val="24"/>
          <w:szCs w:val="24"/>
        </w:rPr>
        <w:t>I</w:t>
      </w:r>
      <w:r>
        <w:rPr>
          <w:rFonts w:ascii="Times New Roman" w:hAnsi="Times New Roman" w:cs="Times New Roman"/>
          <w:sz w:val="24"/>
          <w:szCs w:val="24"/>
        </w:rPr>
        <w:t xml:space="preserve"> </w:t>
      </w:r>
      <w:proofErr w:type="gramStart"/>
      <w:r>
        <w:rPr>
          <w:rFonts w:ascii="Times New Roman" w:hAnsi="Times New Roman" w:cs="Times New Roman"/>
          <w:sz w:val="24"/>
          <w:szCs w:val="24"/>
        </w:rPr>
        <w:t>have to</w:t>
      </w:r>
      <w:proofErr w:type="gramEnd"/>
      <w:r>
        <w:rPr>
          <w:rFonts w:ascii="Times New Roman" w:hAnsi="Times New Roman" w:cs="Times New Roman"/>
          <w:sz w:val="24"/>
          <w:szCs w:val="24"/>
        </w:rPr>
        <w:t xml:space="preserve"> point out something many might not notice. I</w:t>
      </w:r>
      <w:r w:rsidRPr="009C188B">
        <w:rPr>
          <w:rFonts w:ascii="Times New Roman" w:hAnsi="Times New Roman" w:cs="Times New Roman"/>
          <w:sz w:val="24"/>
          <w:szCs w:val="24"/>
        </w:rPr>
        <w:t xml:space="preserve">n Eph. 5:18 (mentioned above by Shank), Paul not only told the Ephesians to </w:t>
      </w:r>
      <w:r w:rsidRPr="00B42E16">
        <w:rPr>
          <w:rFonts w:ascii="Times New Roman" w:hAnsi="Times New Roman" w:cs="Times New Roman"/>
          <w:i/>
          <w:iCs/>
          <w:sz w:val="24"/>
          <w:szCs w:val="24"/>
        </w:rPr>
        <w:t xml:space="preserve">choose </w:t>
      </w:r>
      <w:r w:rsidRPr="009C188B">
        <w:rPr>
          <w:rFonts w:ascii="Times New Roman" w:hAnsi="Times New Roman" w:cs="Times New Roman"/>
          <w:sz w:val="24"/>
          <w:szCs w:val="24"/>
        </w:rPr>
        <w:t xml:space="preserve">being filled with the Spirit rather than with </w:t>
      </w:r>
      <w:proofErr w:type="gramStart"/>
      <w:r w:rsidRPr="009C188B">
        <w:rPr>
          <w:rFonts w:ascii="Times New Roman" w:hAnsi="Times New Roman" w:cs="Times New Roman"/>
          <w:sz w:val="24"/>
          <w:szCs w:val="24"/>
        </w:rPr>
        <w:t>wine, but</w:t>
      </w:r>
      <w:proofErr w:type="gramEnd"/>
      <w:r w:rsidRPr="009C188B">
        <w:rPr>
          <w:rFonts w:ascii="Times New Roman" w:hAnsi="Times New Roman" w:cs="Times New Roman"/>
          <w:sz w:val="24"/>
          <w:szCs w:val="24"/>
        </w:rPr>
        <w:t xml:space="preserve"> went on to give practical instruction on </w:t>
      </w:r>
      <w:r w:rsidRPr="009C188B">
        <w:rPr>
          <w:rFonts w:ascii="Times New Roman" w:hAnsi="Times New Roman" w:cs="Times New Roman"/>
          <w:i/>
          <w:sz w:val="24"/>
          <w:szCs w:val="24"/>
        </w:rPr>
        <w:t>how</w:t>
      </w:r>
      <w:r w:rsidRPr="009C188B">
        <w:rPr>
          <w:rFonts w:ascii="Times New Roman" w:hAnsi="Times New Roman" w:cs="Times New Roman"/>
          <w:sz w:val="24"/>
          <w:szCs w:val="24"/>
        </w:rPr>
        <w:t xml:space="preserve"> they could be filled. He told them (and us) to facilitate it by “speaking to yourselves,” singing, speaking out and sharing the words of psalms, hymns, and spiritual songs, making melody in the heart, and giving thanks to God. The apostle did not urge his readers to be filled with the Spirit knowing full well it was all up to God and they had no part to play in it! Rather, he understood that believers are filled when they open themselves up to the Spirit through the kinds of spiritual activities he listed. </w:t>
      </w:r>
      <w:r>
        <w:rPr>
          <w:rFonts w:ascii="Times New Roman" w:hAnsi="Times New Roman" w:cs="Times New Roman"/>
          <w:sz w:val="24"/>
          <w:szCs w:val="24"/>
        </w:rPr>
        <w:t xml:space="preserve">I think this is so important, because I’m afraid a whole lot of people pray to be filled with the Spirit, but don’t understand how that’s supposed to work, and so they pray, but never really experience much. They miss out on being really filled with the Spirit and really experiencing His life within, because they are passive. </w:t>
      </w:r>
      <w:proofErr w:type="gramStart"/>
      <w:r>
        <w:rPr>
          <w:rFonts w:ascii="Times New Roman" w:hAnsi="Times New Roman" w:cs="Times New Roman"/>
          <w:sz w:val="24"/>
          <w:szCs w:val="24"/>
        </w:rPr>
        <w:t>They’re</w:t>
      </w:r>
      <w:proofErr w:type="gramEnd"/>
      <w:r>
        <w:rPr>
          <w:rFonts w:ascii="Times New Roman" w:hAnsi="Times New Roman" w:cs="Times New Roman"/>
          <w:sz w:val="24"/>
          <w:szCs w:val="24"/>
        </w:rPr>
        <w:t xml:space="preserve"> waiting for God to do something, when all the time, God has told us what to do to make it work! Amazing, and sad! </w:t>
      </w:r>
    </w:p>
    <w:p w14:paraId="0845C708" w14:textId="77777777" w:rsidR="009C188B" w:rsidRDefault="009C188B" w:rsidP="009C188B">
      <w:pPr>
        <w:spacing w:after="0"/>
        <w:rPr>
          <w:rFonts w:ascii="Times New Roman" w:hAnsi="Times New Roman" w:cs="Times New Roman"/>
          <w:sz w:val="24"/>
          <w:szCs w:val="24"/>
        </w:rPr>
      </w:pPr>
    </w:p>
    <w:p w14:paraId="60691306" w14:textId="77777777" w:rsidR="00C03305" w:rsidRDefault="009C188B" w:rsidP="009C188B">
      <w:pPr>
        <w:spacing w:after="0"/>
        <w:rPr>
          <w:rFonts w:ascii="Times New Roman" w:hAnsi="Times New Roman" w:cs="Times New Roman"/>
          <w:sz w:val="24"/>
          <w:szCs w:val="24"/>
        </w:rPr>
      </w:pPr>
      <w:r w:rsidRPr="009C188B">
        <w:rPr>
          <w:rFonts w:ascii="Times New Roman" w:hAnsi="Times New Roman" w:cs="Times New Roman"/>
          <w:sz w:val="24"/>
          <w:szCs w:val="24"/>
        </w:rPr>
        <w:t xml:space="preserve">Too often in our day, Christians have been led to believe that salvation, because it is of grace and not of works, therefore requires no action or response from our side whatsoever. But even the key text used to prove this, Eph. 2:8, 9, does not teach passivity or unilateral action from God not requiring a human response. It does not teach us that those who are saved have been “preprogrammed to respond” by a sovereign decree of God. </w:t>
      </w:r>
      <w:r>
        <w:rPr>
          <w:rFonts w:ascii="Times New Roman" w:hAnsi="Times New Roman" w:cs="Times New Roman"/>
          <w:sz w:val="24"/>
          <w:szCs w:val="24"/>
        </w:rPr>
        <w:t xml:space="preserve">Oh wow, is this important, and misunderstood! </w:t>
      </w:r>
    </w:p>
    <w:p w14:paraId="6FFB8F7B" w14:textId="77777777" w:rsidR="00C03305" w:rsidRDefault="00C03305" w:rsidP="009C188B">
      <w:pPr>
        <w:spacing w:after="0"/>
        <w:rPr>
          <w:rFonts w:ascii="Times New Roman" w:hAnsi="Times New Roman" w:cs="Times New Roman"/>
          <w:sz w:val="24"/>
          <w:szCs w:val="24"/>
        </w:rPr>
      </w:pPr>
    </w:p>
    <w:p w14:paraId="73BF6D55" w14:textId="77777777" w:rsidR="00C03305" w:rsidRDefault="009C188B" w:rsidP="009C188B">
      <w:pPr>
        <w:spacing w:after="0"/>
        <w:rPr>
          <w:rFonts w:ascii="Times New Roman" w:hAnsi="Times New Roman" w:cs="Times New Roman"/>
          <w:sz w:val="24"/>
          <w:szCs w:val="24"/>
        </w:rPr>
      </w:pPr>
      <w:r>
        <w:rPr>
          <w:rFonts w:ascii="Times New Roman" w:hAnsi="Times New Roman" w:cs="Times New Roman"/>
          <w:sz w:val="24"/>
          <w:szCs w:val="24"/>
        </w:rPr>
        <w:t xml:space="preserve">We really need to think this through and learn about it. </w:t>
      </w:r>
      <w:r w:rsidRPr="009C188B">
        <w:rPr>
          <w:rFonts w:ascii="Times New Roman" w:hAnsi="Times New Roman" w:cs="Times New Roman"/>
          <w:sz w:val="24"/>
          <w:szCs w:val="24"/>
        </w:rPr>
        <w:t xml:space="preserve">As </w:t>
      </w:r>
      <w:r w:rsidR="0093070E">
        <w:rPr>
          <w:rFonts w:ascii="Times New Roman" w:hAnsi="Times New Roman" w:cs="Times New Roman"/>
          <w:sz w:val="24"/>
          <w:szCs w:val="24"/>
        </w:rPr>
        <w:t xml:space="preserve">one </w:t>
      </w:r>
      <w:r>
        <w:rPr>
          <w:rFonts w:ascii="Times New Roman" w:hAnsi="Times New Roman" w:cs="Times New Roman"/>
          <w:sz w:val="24"/>
          <w:szCs w:val="24"/>
        </w:rPr>
        <w:t xml:space="preserve">theologian </w:t>
      </w:r>
      <w:r w:rsidR="0093070E">
        <w:rPr>
          <w:rFonts w:ascii="Times New Roman" w:hAnsi="Times New Roman" w:cs="Times New Roman"/>
          <w:sz w:val="24"/>
          <w:szCs w:val="24"/>
        </w:rPr>
        <w:t xml:space="preserve">has </w:t>
      </w:r>
      <w:r w:rsidRPr="009C188B">
        <w:rPr>
          <w:rFonts w:ascii="Times New Roman" w:hAnsi="Times New Roman" w:cs="Times New Roman"/>
          <w:sz w:val="24"/>
          <w:szCs w:val="24"/>
        </w:rPr>
        <w:t>point</w:t>
      </w:r>
      <w:r w:rsidR="0093070E">
        <w:rPr>
          <w:rFonts w:ascii="Times New Roman" w:hAnsi="Times New Roman" w:cs="Times New Roman"/>
          <w:sz w:val="24"/>
          <w:szCs w:val="24"/>
        </w:rPr>
        <w:t>ed</w:t>
      </w:r>
      <w:r w:rsidRPr="009C188B">
        <w:rPr>
          <w:rFonts w:ascii="Times New Roman" w:hAnsi="Times New Roman" w:cs="Times New Roman"/>
          <w:sz w:val="24"/>
          <w:szCs w:val="24"/>
        </w:rPr>
        <w:t xml:space="preserve"> out, “this is not so much salvation by grace ‘through faith’ as it is salvation without faith.” </w:t>
      </w:r>
      <w:r>
        <w:rPr>
          <w:rFonts w:ascii="Times New Roman" w:hAnsi="Times New Roman" w:cs="Times New Roman"/>
          <w:sz w:val="24"/>
          <w:szCs w:val="24"/>
        </w:rPr>
        <w:t xml:space="preserve">I know this is </w:t>
      </w:r>
      <w:proofErr w:type="gramStart"/>
      <w:r>
        <w:rPr>
          <w:rFonts w:ascii="Times New Roman" w:hAnsi="Times New Roman" w:cs="Times New Roman"/>
          <w:sz w:val="24"/>
          <w:szCs w:val="24"/>
        </w:rPr>
        <w:t>really controversial</w:t>
      </w:r>
      <w:proofErr w:type="gramEnd"/>
      <w:r>
        <w:rPr>
          <w:rFonts w:ascii="Times New Roman" w:hAnsi="Times New Roman" w:cs="Times New Roman"/>
          <w:sz w:val="24"/>
          <w:szCs w:val="24"/>
        </w:rPr>
        <w:t xml:space="preserve">, and I hope nobody will misunderstand what I’m trying to say here. </w:t>
      </w:r>
      <w:r w:rsidR="00BE74CE">
        <w:rPr>
          <w:rFonts w:ascii="Times New Roman" w:hAnsi="Times New Roman" w:cs="Times New Roman"/>
          <w:sz w:val="24"/>
          <w:szCs w:val="24"/>
        </w:rPr>
        <w:t>So many have been taught that</w:t>
      </w:r>
      <w:r>
        <w:rPr>
          <w:rFonts w:ascii="Times New Roman" w:hAnsi="Times New Roman" w:cs="Times New Roman"/>
          <w:sz w:val="24"/>
          <w:szCs w:val="24"/>
        </w:rPr>
        <w:t xml:space="preserve"> God does it all, </w:t>
      </w:r>
      <w:proofErr w:type="gramStart"/>
      <w:r w:rsidR="002653A4">
        <w:rPr>
          <w:rFonts w:ascii="Times New Roman" w:hAnsi="Times New Roman" w:cs="Times New Roman"/>
          <w:sz w:val="24"/>
          <w:szCs w:val="24"/>
        </w:rPr>
        <w:t>i</w:t>
      </w:r>
      <w:r>
        <w:rPr>
          <w:rFonts w:ascii="Times New Roman" w:hAnsi="Times New Roman" w:cs="Times New Roman"/>
          <w:sz w:val="24"/>
          <w:szCs w:val="24"/>
        </w:rPr>
        <w:t>t’s</w:t>
      </w:r>
      <w:proofErr w:type="gramEnd"/>
      <w:r>
        <w:rPr>
          <w:rFonts w:ascii="Times New Roman" w:hAnsi="Times New Roman" w:cs="Times New Roman"/>
          <w:sz w:val="24"/>
          <w:szCs w:val="24"/>
        </w:rPr>
        <w:t xml:space="preserve"> </w:t>
      </w:r>
      <w:r w:rsidR="002653A4">
        <w:rPr>
          <w:rFonts w:ascii="Times New Roman" w:hAnsi="Times New Roman" w:cs="Times New Roman"/>
          <w:sz w:val="24"/>
          <w:szCs w:val="24"/>
        </w:rPr>
        <w:t xml:space="preserve">no </w:t>
      </w:r>
      <w:r w:rsidR="002653A4">
        <w:rPr>
          <w:rFonts w:ascii="Times New Roman" w:hAnsi="Times New Roman" w:cs="Times New Roman"/>
          <w:sz w:val="24"/>
          <w:szCs w:val="24"/>
        </w:rPr>
        <w:lastRenderedPageBreak/>
        <w:t>wonder many are</w:t>
      </w:r>
      <w:r>
        <w:rPr>
          <w:rFonts w:ascii="Times New Roman" w:hAnsi="Times New Roman" w:cs="Times New Roman"/>
          <w:sz w:val="24"/>
          <w:szCs w:val="24"/>
        </w:rPr>
        <w:t xml:space="preserve"> confused. But </w:t>
      </w:r>
      <w:r w:rsidR="00DD0016">
        <w:rPr>
          <w:rFonts w:ascii="Times New Roman" w:hAnsi="Times New Roman" w:cs="Times New Roman"/>
          <w:sz w:val="24"/>
          <w:szCs w:val="24"/>
        </w:rPr>
        <w:t xml:space="preserve">I hope </w:t>
      </w:r>
      <w:proofErr w:type="gramStart"/>
      <w:r w:rsidR="00DD0016">
        <w:rPr>
          <w:rFonts w:ascii="Times New Roman" w:hAnsi="Times New Roman" w:cs="Times New Roman"/>
          <w:sz w:val="24"/>
          <w:szCs w:val="24"/>
        </w:rPr>
        <w:t>you’ve</w:t>
      </w:r>
      <w:proofErr w:type="gramEnd"/>
      <w:r w:rsidR="00DD0016">
        <w:rPr>
          <w:rFonts w:ascii="Times New Roman" w:hAnsi="Times New Roman" w:cs="Times New Roman"/>
          <w:sz w:val="24"/>
          <w:szCs w:val="24"/>
        </w:rPr>
        <w:t xml:space="preserve"> been seeing</w:t>
      </w:r>
      <w:r w:rsidR="00E215B4">
        <w:rPr>
          <w:rFonts w:ascii="Times New Roman" w:hAnsi="Times New Roman" w:cs="Times New Roman"/>
          <w:sz w:val="24"/>
          <w:szCs w:val="24"/>
        </w:rPr>
        <w:t xml:space="preserve"> in this series is</w:t>
      </w:r>
      <w:r>
        <w:rPr>
          <w:rFonts w:ascii="Times New Roman" w:hAnsi="Times New Roman" w:cs="Times New Roman"/>
          <w:sz w:val="24"/>
          <w:szCs w:val="24"/>
        </w:rPr>
        <w:t xml:space="preserve"> that faith is </w:t>
      </w:r>
      <w:r w:rsidR="00E215B4">
        <w:rPr>
          <w:rFonts w:ascii="Times New Roman" w:hAnsi="Times New Roman" w:cs="Times New Roman"/>
          <w:sz w:val="24"/>
          <w:szCs w:val="24"/>
        </w:rPr>
        <w:t>not just a noun</w:t>
      </w:r>
      <w:r w:rsidR="002B1279">
        <w:rPr>
          <w:rFonts w:ascii="Times New Roman" w:hAnsi="Times New Roman" w:cs="Times New Roman"/>
          <w:sz w:val="24"/>
          <w:szCs w:val="24"/>
        </w:rPr>
        <w:t xml:space="preserve">; it’s also a verb, </w:t>
      </w:r>
      <w:r>
        <w:rPr>
          <w:rFonts w:ascii="Times New Roman" w:hAnsi="Times New Roman" w:cs="Times New Roman"/>
          <w:sz w:val="24"/>
          <w:szCs w:val="24"/>
        </w:rPr>
        <w:t xml:space="preserve">something we </w:t>
      </w:r>
      <w:r w:rsidRPr="00D91161">
        <w:rPr>
          <w:rFonts w:ascii="Times New Roman" w:hAnsi="Times New Roman" w:cs="Times New Roman"/>
          <w:i/>
          <w:iCs/>
          <w:sz w:val="24"/>
          <w:szCs w:val="24"/>
        </w:rPr>
        <w:t>do</w:t>
      </w:r>
      <w:r>
        <w:rPr>
          <w:rFonts w:ascii="Times New Roman" w:hAnsi="Times New Roman" w:cs="Times New Roman"/>
          <w:sz w:val="24"/>
          <w:szCs w:val="24"/>
        </w:rPr>
        <w:t xml:space="preserve">! We must actively believe God to receive from Him! </w:t>
      </w:r>
    </w:p>
    <w:p w14:paraId="4C7C9DF7" w14:textId="77777777" w:rsidR="00C03305" w:rsidRDefault="00C03305" w:rsidP="009C188B">
      <w:pPr>
        <w:spacing w:after="0"/>
        <w:rPr>
          <w:rFonts w:ascii="Times New Roman" w:hAnsi="Times New Roman" w:cs="Times New Roman"/>
          <w:sz w:val="24"/>
          <w:szCs w:val="24"/>
        </w:rPr>
      </w:pPr>
    </w:p>
    <w:p w14:paraId="77F132F4" w14:textId="11D25110" w:rsidR="009C188B" w:rsidRDefault="009C188B" w:rsidP="009C188B">
      <w:pPr>
        <w:spacing w:after="0"/>
        <w:rPr>
          <w:rFonts w:ascii="Times New Roman" w:hAnsi="Times New Roman" w:cs="Times New Roman"/>
          <w:sz w:val="24"/>
          <w:szCs w:val="24"/>
        </w:rPr>
      </w:pPr>
      <w:r>
        <w:rPr>
          <w:rFonts w:ascii="Times New Roman" w:hAnsi="Times New Roman" w:cs="Times New Roman"/>
          <w:sz w:val="24"/>
          <w:szCs w:val="24"/>
        </w:rPr>
        <w:t xml:space="preserve">Scriptures like James 1:5 teach this too – if we lack wisdom, we must ask for it, but we must ask in faith, or it </w:t>
      </w:r>
      <w:proofErr w:type="gramStart"/>
      <w:r>
        <w:rPr>
          <w:rFonts w:ascii="Times New Roman" w:hAnsi="Times New Roman" w:cs="Times New Roman"/>
          <w:sz w:val="24"/>
          <w:szCs w:val="24"/>
        </w:rPr>
        <w:t>won’t</w:t>
      </w:r>
      <w:proofErr w:type="gramEnd"/>
      <w:r>
        <w:rPr>
          <w:rFonts w:ascii="Times New Roman" w:hAnsi="Times New Roman" w:cs="Times New Roman"/>
          <w:sz w:val="24"/>
          <w:szCs w:val="24"/>
        </w:rPr>
        <w:t xml:space="preserve"> work! Have you ever noticed that before? Faith is not just a list of facts</w:t>
      </w:r>
      <w:r w:rsidR="002B1279">
        <w:rPr>
          <w:rFonts w:ascii="Times New Roman" w:hAnsi="Times New Roman" w:cs="Times New Roman"/>
          <w:sz w:val="24"/>
          <w:szCs w:val="24"/>
        </w:rPr>
        <w:t xml:space="preserve"> we believe</w:t>
      </w:r>
      <w:r>
        <w:rPr>
          <w:rFonts w:ascii="Times New Roman" w:hAnsi="Times New Roman" w:cs="Times New Roman"/>
          <w:sz w:val="24"/>
          <w:szCs w:val="24"/>
        </w:rPr>
        <w:t xml:space="preserve">, though it is that. Faith is also an action we take. It is actively trusting God and trusting what He has promised in His Word. If we trust, we have peace. If we </w:t>
      </w:r>
      <w:proofErr w:type="gramStart"/>
      <w:r>
        <w:rPr>
          <w:rFonts w:ascii="Times New Roman" w:hAnsi="Times New Roman" w:cs="Times New Roman"/>
          <w:sz w:val="24"/>
          <w:szCs w:val="24"/>
        </w:rPr>
        <w:t>don’t</w:t>
      </w:r>
      <w:proofErr w:type="gramEnd"/>
      <w:r>
        <w:rPr>
          <w:rFonts w:ascii="Times New Roman" w:hAnsi="Times New Roman" w:cs="Times New Roman"/>
          <w:sz w:val="24"/>
          <w:szCs w:val="24"/>
        </w:rPr>
        <w:t xml:space="preserve"> trust, we will be anxious. </w:t>
      </w:r>
      <w:proofErr w:type="gramStart"/>
      <w:r>
        <w:rPr>
          <w:rFonts w:ascii="Times New Roman" w:hAnsi="Times New Roman" w:cs="Times New Roman"/>
          <w:sz w:val="24"/>
          <w:szCs w:val="24"/>
        </w:rPr>
        <w:t>That’s</w:t>
      </w:r>
      <w:proofErr w:type="gramEnd"/>
      <w:r>
        <w:rPr>
          <w:rFonts w:ascii="Times New Roman" w:hAnsi="Times New Roman" w:cs="Times New Roman"/>
          <w:sz w:val="24"/>
          <w:szCs w:val="24"/>
        </w:rPr>
        <w:t xml:space="preserve"> the practical truth of how this works! </w:t>
      </w:r>
    </w:p>
    <w:p w14:paraId="7B3CAB8E" w14:textId="77777777" w:rsidR="009C188B" w:rsidRDefault="009C188B" w:rsidP="009C188B">
      <w:pPr>
        <w:spacing w:after="0"/>
        <w:rPr>
          <w:rFonts w:ascii="Times New Roman" w:hAnsi="Times New Roman" w:cs="Times New Roman"/>
          <w:sz w:val="24"/>
          <w:szCs w:val="24"/>
        </w:rPr>
      </w:pPr>
    </w:p>
    <w:p w14:paraId="618E5C99" w14:textId="77777777" w:rsidR="00525E6F" w:rsidRDefault="009C188B" w:rsidP="009C188B">
      <w:pPr>
        <w:spacing w:after="0"/>
        <w:rPr>
          <w:rFonts w:ascii="Times New Roman" w:hAnsi="Times New Roman" w:cs="Times New Roman"/>
          <w:sz w:val="24"/>
          <w:szCs w:val="24"/>
        </w:rPr>
      </w:pPr>
      <w:r w:rsidRPr="009C188B">
        <w:rPr>
          <w:rFonts w:ascii="Times New Roman" w:hAnsi="Times New Roman" w:cs="Times New Roman"/>
          <w:sz w:val="24"/>
          <w:szCs w:val="24"/>
        </w:rPr>
        <w:t xml:space="preserve"> Yes, Christ has provided “such a great salvation” (Heb. 2:3 NIV), but we must be careful to not “neglect” that salvation! </w:t>
      </w:r>
      <w:r w:rsidR="00525E6F">
        <w:rPr>
          <w:rFonts w:ascii="Times New Roman" w:hAnsi="Times New Roman" w:cs="Times New Roman"/>
          <w:sz w:val="24"/>
          <w:szCs w:val="24"/>
        </w:rPr>
        <w:t xml:space="preserve">Have you ever noticed that? To neglect, or not to neglect, that is the question! What does it mean to neglect, and what would it be like to not neglect? </w:t>
      </w:r>
    </w:p>
    <w:p w14:paraId="2D8336B8" w14:textId="77777777" w:rsidR="00525E6F" w:rsidRDefault="00525E6F" w:rsidP="009C188B">
      <w:pPr>
        <w:spacing w:after="0"/>
        <w:rPr>
          <w:rFonts w:ascii="Times New Roman" w:hAnsi="Times New Roman" w:cs="Times New Roman"/>
          <w:sz w:val="24"/>
          <w:szCs w:val="24"/>
        </w:rPr>
      </w:pPr>
    </w:p>
    <w:p w14:paraId="1DD70238" w14:textId="7FFF2657" w:rsidR="00525E6F" w:rsidRDefault="009C188B" w:rsidP="009C188B">
      <w:pPr>
        <w:spacing w:after="0"/>
        <w:rPr>
          <w:rFonts w:ascii="Times New Roman" w:hAnsi="Times New Roman" w:cs="Times New Roman"/>
          <w:sz w:val="24"/>
          <w:szCs w:val="24"/>
        </w:rPr>
      </w:pPr>
      <w:r w:rsidRPr="009C188B">
        <w:rPr>
          <w:rFonts w:ascii="Times New Roman" w:hAnsi="Times New Roman" w:cs="Times New Roman"/>
          <w:sz w:val="24"/>
          <w:szCs w:val="24"/>
        </w:rPr>
        <w:t>W</w:t>
      </w:r>
      <w:r w:rsidR="00525E6F">
        <w:rPr>
          <w:rFonts w:ascii="Times New Roman" w:hAnsi="Times New Roman" w:cs="Times New Roman"/>
          <w:sz w:val="24"/>
          <w:szCs w:val="24"/>
        </w:rPr>
        <w:t>hat it means is, w</w:t>
      </w:r>
      <w:r w:rsidRPr="009C188B">
        <w:rPr>
          <w:rFonts w:ascii="Times New Roman" w:hAnsi="Times New Roman" w:cs="Times New Roman"/>
          <w:sz w:val="24"/>
          <w:szCs w:val="24"/>
        </w:rPr>
        <w:t xml:space="preserve">e have a part to play in “working out” our salvation (Phil. 2:12), as </w:t>
      </w:r>
      <w:proofErr w:type="gramStart"/>
      <w:r w:rsidRPr="009C188B">
        <w:rPr>
          <w:rFonts w:ascii="Times New Roman" w:hAnsi="Times New Roman" w:cs="Times New Roman"/>
          <w:sz w:val="24"/>
          <w:szCs w:val="24"/>
        </w:rPr>
        <w:t>w</w:t>
      </w:r>
      <w:r w:rsidR="0013568D">
        <w:rPr>
          <w:rFonts w:ascii="Times New Roman" w:hAnsi="Times New Roman" w:cs="Times New Roman"/>
          <w:sz w:val="24"/>
          <w:szCs w:val="24"/>
        </w:rPr>
        <w:t>e’ve</w:t>
      </w:r>
      <w:proofErr w:type="gramEnd"/>
      <w:r w:rsidR="0013568D">
        <w:rPr>
          <w:rFonts w:ascii="Times New Roman" w:hAnsi="Times New Roman" w:cs="Times New Roman"/>
          <w:sz w:val="24"/>
          <w:szCs w:val="24"/>
        </w:rPr>
        <w:t xml:space="preserve"> been seeing</w:t>
      </w:r>
      <w:r w:rsidRPr="009C188B">
        <w:rPr>
          <w:rFonts w:ascii="Times New Roman" w:hAnsi="Times New Roman" w:cs="Times New Roman"/>
          <w:sz w:val="24"/>
          <w:szCs w:val="24"/>
        </w:rPr>
        <w:t xml:space="preserve">. Yes, the Spirit has been poured out, but we must believe that and receive Him by faith, then learn to be continually filled by Him, walk with Him, and be led by Him. We must choose to take Jesus’ yoke of discipline upon us and learn of Him (Matt. 11:29). We must also take an active role in Christ’s mission to the world, recognizing that He uses human beings to accomplish His work. </w:t>
      </w:r>
    </w:p>
    <w:p w14:paraId="5C7CDBDC" w14:textId="77777777" w:rsidR="00525E6F" w:rsidRDefault="00525E6F" w:rsidP="009C188B">
      <w:pPr>
        <w:spacing w:after="0"/>
        <w:rPr>
          <w:rFonts w:ascii="Times New Roman" w:hAnsi="Times New Roman" w:cs="Times New Roman"/>
          <w:sz w:val="24"/>
          <w:szCs w:val="24"/>
        </w:rPr>
      </w:pPr>
    </w:p>
    <w:p w14:paraId="3D0B65A2" w14:textId="1AC13454" w:rsidR="009C188B" w:rsidRDefault="009C188B" w:rsidP="009C188B">
      <w:pPr>
        <w:spacing w:after="0"/>
        <w:rPr>
          <w:rFonts w:ascii="Times New Roman" w:hAnsi="Times New Roman" w:cs="Times New Roman"/>
          <w:sz w:val="24"/>
          <w:szCs w:val="24"/>
        </w:rPr>
      </w:pPr>
      <w:r w:rsidRPr="009C188B">
        <w:rPr>
          <w:rFonts w:ascii="Times New Roman" w:hAnsi="Times New Roman" w:cs="Times New Roman"/>
          <w:sz w:val="24"/>
          <w:szCs w:val="24"/>
        </w:rPr>
        <w:t>If spiritual life were truly automatic, something God just sovereignly did “to</w:t>
      </w:r>
      <w:r w:rsidR="00D91161" w:rsidRPr="009C188B">
        <w:rPr>
          <w:rFonts w:ascii="Times New Roman" w:hAnsi="Times New Roman" w:cs="Times New Roman"/>
          <w:sz w:val="24"/>
          <w:szCs w:val="24"/>
        </w:rPr>
        <w:t>”</w:t>
      </w:r>
      <w:r w:rsidRPr="009C188B">
        <w:rPr>
          <w:rFonts w:ascii="Times New Roman" w:hAnsi="Times New Roman" w:cs="Times New Roman"/>
          <w:sz w:val="24"/>
          <w:szCs w:val="24"/>
        </w:rPr>
        <w:t xml:space="preserve"> us, why would we even have need of a Bible, why would God have raised up the Church, and why is it that He has given various ministries and gifts “for the perfecting of the saints” (Eph. 4:11)? Evidence of the key role human agency plays in spiritual life is found throughout the scriptures. </w:t>
      </w:r>
    </w:p>
    <w:p w14:paraId="7946C21A" w14:textId="77777777" w:rsidR="00525E6F" w:rsidRDefault="00525E6F" w:rsidP="009C188B">
      <w:pPr>
        <w:spacing w:after="0"/>
        <w:rPr>
          <w:rFonts w:ascii="Times New Roman" w:hAnsi="Times New Roman" w:cs="Times New Roman"/>
          <w:sz w:val="24"/>
          <w:szCs w:val="24"/>
        </w:rPr>
      </w:pPr>
    </w:p>
    <w:p w14:paraId="2A915FE0" w14:textId="3079C94B" w:rsidR="00525E6F" w:rsidRDefault="00525E6F" w:rsidP="009C188B">
      <w:pPr>
        <w:spacing w:after="0"/>
        <w:rPr>
          <w:rFonts w:ascii="Times New Roman" w:hAnsi="Times New Roman" w:cs="Times New Roman"/>
          <w:sz w:val="24"/>
          <w:szCs w:val="24"/>
        </w:rPr>
      </w:pPr>
      <w:r>
        <w:rPr>
          <w:rFonts w:ascii="Times New Roman" w:hAnsi="Times New Roman" w:cs="Times New Roman"/>
          <w:sz w:val="24"/>
          <w:szCs w:val="24"/>
        </w:rPr>
        <w:t xml:space="preserve">That is all the time we have </w:t>
      </w:r>
      <w:r w:rsidR="00D91161">
        <w:rPr>
          <w:rFonts w:ascii="Times New Roman" w:hAnsi="Times New Roman" w:cs="Times New Roman"/>
          <w:sz w:val="24"/>
          <w:szCs w:val="24"/>
        </w:rPr>
        <w:t>today</w:t>
      </w:r>
      <w:r>
        <w:rPr>
          <w:rFonts w:ascii="Times New Roman" w:hAnsi="Times New Roman" w:cs="Times New Roman"/>
          <w:sz w:val="24"/>
          <w:szCs w:val="24"/>
        </w:rPr>
        <w:t xml:space="preserve">. I hope you will take these things to heart and ponder them, because if you will, it can change your outlook and your experience forever. God wants us to know how the spiritual life works, so that we </w:t>
      </w:r>
      <w:proofErr w:type="gramStart"/>
      <w:r>
        <w:rPr>
          <w:rFonts w:ascii="Times New Roman" w:hAnsi="Times New Roman" w:cs="Times New Roman"/>
          <w:sz w:val="24"/>
          <w:szCs w:val="24"/>
        </w:rPr>
        <w:t>don’t</w:t>
      </w:r>
      <w:proofErr w:type="gramEnd"/>
      <w:r>
        <w:rPr>
          <w:rFonts w:ascii="Times New Roman" w:hAnsi="Times New Roman" w:cs="Times New Roman"/>
          <w:sz w:val="24"/>
          <w:szCs w:val="24"/>
        </w:rPr>
        <w:t xml:space="preserve"> sit around passively and hope for something to happen</w:t>
      </w:r>
      <w:r w:rsidR="00D91161">
        <w:rPr>
          <w:rFonts w:ascii="Times New Roman" w:hAnsi="Times New Roman" w:cs="Times New Roman"/>
          <w:sz w:val="24"/>
          <w:szCs w:val="24"/>
        </w:rPr>
        <w:t xml:space="preserve"> </w:t>
      </w:r>
      <w:r>
        <w:rPr>
          <w:rFonts w:ascii="Times New Roman" w:hAnsi="Times New Roman" w:cs="Times New Roman"/>
          <w:sz w:val="24"/>
          <w:szCs w:val="24"/>
        </w:rPr>
        <w:t xml:space="preserve">or wish we could have more of God. No, </w:t>
      </w:r>
      <w:proofErr w:type="gramStart"/>
      <w:r>
        <w:rPr>
          <w:rFonts w:ascii="Times New Roman" w:hAnsi="Times New Roman" w:cs="Times New Roman"/>
          <w:sz w:val="24"/>
          <w:szCs w:val="24"/>
        </w:rPr>
        <w:t>it’s</w:t>
      </w:r>
      <w:proofErr w:type="gramEnd"/>
      <w:r>
        <w:rPr>
          <w:rFonts w:ascii="Times New Roman" w:hAnsi="Times New Roman" w:cs="Times New Roman"/>
          <w:sz w:val="24"/>
          <w:szCs w:val="24"/>
        </w:rPr>
        <w:t xml:space="preserve"> not about wishing! </w:t>
      </w:r>
      <w:proofErr w:type="gramStart"/>
      <w:r>
        <w:rPr>
          <w:rFonts w:ascii="Times New Roman" w:hAnsi="Times New Roman" w:cs="Times New Roman"/>
          <w:sz w:val="24"/>
          <w:szCs w:val="24"/>
        </w:rPr>
        <w:t>It’s</w:t>
      </w:r>
      <w:proofErr w:type="gramEnd"/>
      <w:r>
        <w:rPr>
          <w:rFonts w:ascii="Times New Roman" w:hAnsi="Times New Roman" w:cs="Times New Roman"/>
          <w:sz w:val="24"/>
          <w:szCs w:val="24"/>
        </w:rPr>
        <w:t xml:space="preserve"> about understanding how spiritual life works, understanding we have a key role in it, and beginning to play our part. I hope </w:t>
      </w:r>
      <w:proofErr w:type="gramStart"/>
      <w:r>
        <w:rPr>
          <w:rFonts w:ascii="Times New Roman" w:hAnsi="Times New Roman" w:cs="Times New Roman"/>
          <w:sz w:val="24"/>
          <w:szCs w:val="24"/>
        </w:rPr>
        <w:t>you’ll</w:t>
      </w:r>
      <w:proofErr w:type="gramEnd"/>
      <w:r>
        <w:rPr>
          <w:rFonts w:ascii="Times New Roman" w:hAnsi="Times New Roman" w:cs="Times New Roman"/>
          <w:sz w:val="24"/>
          <w:szCs w:val="24"/>
        </w:rPr>
        <w:t xml:space="preserve"> </w:t>
      </w:r>
      <w:r w:rsidR="00324D7F">
        <w:rPr>
          <w:rFonts w:ascii="Times New Roman" w:hAnsi="Times New Roman" w:cs="Times New Roman"/>
          <w:sz w:val="24"/>
          <w:szCs w:val="24"/>
        </w:rPr>
        <w:t>diligently seek to understand your part</w:t>
      </w:r>
      <w:r>
        <w:rPr>
          <w:rFonts w:ascii="Times New Roman" w:hAnsi="Times New Roman" w:cs="Times New Roman"/>
          <w:sz w:val="24"/>
          <w:szCs w:val="24"/>
        </w:rPr>
        <w:t xml:space="preserve">. </w:t>
      </w:r>
    </w:p>
    <w:p w14:paraId="2617D4BE" w14:textId="77777777" w:rsidR="00525E6F" w:rsidRDefault="00525E6F" w:rsidP="009C188B">
      <w:pPr>
        <w:spacing w:after="0"/>
        <w:rPr>
          <w:rFonts w:ascii="Times New Roman" w:hAnsi="Times New Roman" w:cs="Times New Roman"/>
          <w:sz w:val="24"/>
          <w:szCs w:val="24"/>
        </w:rPr>
      </w:pPr>
    </w:p>
    <w:p w14:paraId="1CB8DE6F" w14:textId="5B3C0076" w:rsidR="00B11108" w:rsidRDefault="00324D7F" w:rsidP="00B11108">
      <w:pPr>
        <w:spacing w:after="0"/>
        <w:rPr>
          <w:rFonts w:ascii="Times New Roman" w:hAnsi="Times New Roman" w:cs="Times New Roman"/>
          <w:sz w:val="24"/>
          <w:szCs w:val="24"/>
        </w:rPr>
      </w:pPr>
      <w:r>
        <w:rPr>
          <w:rFonts w:ascii="Times New Roman" w:hAnsi="Times New Roman" w:cs="Times New Roman"/>
          <w:sz w:val="24"/>
          <w:szCs w:val="24"/>
        </w:rPr>
        <w:t xml:space="preserve">Our final hymn today will be </w:t>
      </w:r>
      <w:r w:rsidR="00464013">
        <w:rPr>
          <w:rFonts w:ascii="Times New Roman" w:hAnsi="Times New Roman" w:cs="Times New Roman"/>
          <w:sz w:val="24"/>
          <w:szCs w:val="24"/>
        </w:rPr>
        <w:t>#479, Onward Christian Soldiers</w:t>
      </w:r>
      <w:r w:rsidR="00464C43">
        <w:rPr>
          <w:rFonts w:ascii="Times New Roman" w:hAnsi="Times New Roman" w:cs="Times New Roman"/>
          <w:sz w:val="24"/>
          <w:szCs w:val="24"/>
        </w:rPr>
        <w:t>.</w:t>
      </w:r>
    </w:p>
    <w:p w14:paraId="27EA8B41" w14:textId="6BED1507" w:rsidR="002E44A3" w:rsidRDefault="002E44A3" w:rsidP="00B11108">
      <w:pPr>
        <w:spacing w:after="0"/>
        <w:rPr>
          <w:rFonts w:ascii="Times New Roman" w:hAnsi="Times New Roman" w:cs="Times New Roman"/>
          <w:sz w:val="24"/>
          <w:szCs w:val="24"/>
        </w:rPr>
      </w:pPr>
    </w:p>
    <w:p w14:paraId="2C4EFD9C" w14:textId="1F17B16B" w:rsidR="002E44A3" w:rsidRPr="002E44A3" w:rsidRDefault="002E44A3" w:rsidP="002E44A3">
      <w:pPr>
        <w:spacing w:after="0"/>
        <w:rPr>
          <w:rFonts w:ascii="Times New Roman" w:hAnsi="Times New Roman" w:cs="Times New Roman"/>
          <w:sz w:val="24"/>
          <w:szCs w:val="24"/>
        </w:rPr>
      </w:pPr>
      <w:r>
        <w:rPr>
          <w:rFonts w:ascii="Times New Roman" w:hAnsi="Times New Roman" w:cs="Times New Roman"/>
          <w:sz w:val="24"/>
          <w:szCs w:val="24"/>
        </w:rPr>
        <w:t>Benediction Verse:</w:t>
      </w:r>
      <w:r w:rsidR="00F53337">
        <w:rPr>
          <w:rFonts w:ascii="Times New Roman" w:hAnsi="Times New Roman" w:cs="Times New Roman"/>
          <w:sz w:val="24"/>
          <w:szCs w:val="24"/>
        </w:rPr>
        <w:t xml:space="preserve"> </w:t>
      </w:r>
      <w:r w:rsidRPr="002E44A3">
        <w:rPr>
          <w:rFonts w:ascii="Times New Roman" w:hAnsi="Times New Roman" w:cs="Times New Roman"/>
          <w:sz w:val="24"/>
          <w:szCs w:val="24"/>
        </w:rPr>
        <w:t>2 Thess</w:t>
      </w:r>
      <w:r>
        <w:rPr>
          <w:rFonts w:ascii="Times New Roman" w:hAnsi="Times New Roman" w:cs="Times New Roman"/>
          <w:sz w:val="24"/>
          <w:szCs w:val="24"/>
        </w:rPr>
        <w:t>.</w:t>
      </w:r>
      <w:r w:rsidRPr="002E44A3">
        <w:rPr>
          <w:rFonts w:ascii="Times New Roman" w:hAnsi="Times New Roman" w:cs="Times New Roman"/>
          <w:sz w:val="24"/>
          <w:szCs w:val="24"/>
        </w:rPr>
        <w:t xml:space="preserve"> 1:11-12</w:t>
      </w:r>
    </w:p>
    <w:p w14:paraId="7D075BEA" w14:textId="727C271E" w:rsidR="00D6357E" w:rsidRDefault="001E1FC8" w:rsidP="001E1FC8">
      <w:pPr>
        <w:spacing w:after="0"/>
        <w:rPr>
          <w:rFonts w:ascii="Times New Roman" w:hAnsi="Times New Roman" w:cs="Times New Roman"/>
          <w:sz w:val="24"/>
          <w:szCs w:val="24"/>
        </w:rPr>
      </w:pPr>
      <w:r w:rsidRPr="001E1FC8">
        <w:rPr>
          <w:rFonts w:ascii="Times New Roman" w:hAnsi="Times New Roman" w:cs="Times New Roman"/>
          <w:sz w:val="24"/>
          <w:szCs w:val="24"/>
        </w:rPr>
        <w:t xml:space="preserve">11 With this in mind, we </w:t>
      </w:r>
      <w:r>
        <w:rPr>
          <w:rFonts w:ascii="Times New Roman" w:hAnsi="Times New Roman" w:cs="Times New Roman"/>
          <w:sz w:val="24"/>
          <w:szCs w:val="24"/>
        </w:rPr>
        <w:t xml:space="preserve">(I will) </w:t>
      </w:r>
      <w:r w:rsidRPr="001E1FC8">
        <w:rPr>
          <w:rFonts w:ascii="Times New Roman" w:hAnsi="Times New Roman" w:cs="Times New Roman"/>
          <w:sz w:val="24"/>
          <w:szCs w:val="24"/>
        </w:rPr>
        <w:t>constantly pray for you, that our God may count you worthy of his calling, and that by his power he may fulfill every good purpose of yours and every act prompted by your faith. 12 We pray this so that the name of our Lord Jesus may be glorified in you, and you in him, according to the grace of our God and the Lord Jesus Christ. NIV</w:t>
      </w:r>
    </w:p>
    <w:p w14:paraId="1FF5963F" w14:textId="2B91BB8A" w:rsidR="00B419F5" w:rsidRDefault="00B419F5" w:rsidP="001E1FC8">
      <w:pPr>
        <w:spacing w:after="0"/>
        <w:rPr>
          <w:rFonts w:ascii="Times New Roman" w:hAnsi="Times New Roman" w:cs="Times New Roman"/>
          <w:sz w:val="24"/>
          <w:szCs w:val="24"/>
        </w:rPr>
      </w:pPr>
    </w:p>
    <w:p w14:paraId="37C5D725" w14:textId="27346CA0" w:rsidR="00C902C1" w:rsidRPr="00F53337" w:rsidRDefault="00C902C1" w:rsidP="00C902C1">
      <w:pPr>
        <w:spacing w:after="0"/>
        <w:rPr>
          <w:rFonts w:ascii="Times New Roman" w:hAnsi="Times New Roman" w:cs="Times New Roman"/>
          <w:b/>
          <w:bCs/>
          <w:sz w:val="24"/>
          <w:szCs w:val="24"/>
        </w:rPr>
      </w:pPr>
      <w:r w:rsidRPr="00F53337">
        <w:rPr>
          <w:rFonts w:ascii="Times New Roman" w:hAnsi="Times New Roman" w:cs="Times New Roman"/>
          <w:b/>
          <w:bCs/>
          <w:sz w:val="24"/>
          <w:szCs w:val="24"/>
        </w:rPr>
        <w:t>Phil. 2:12-13</w:t>
      </w:r>
    </w:p>
    <w:p w14:paraId="68948181" w14:textId="7B277647" w:rsidR="00C902C1" w:rsidRDefault="00C902C1" w:rsidP="00C902C1">
      <w:pPr>
        <w:spacing w:after="0"/>
        <w:rPr>
          <w:rFonts w:ascii="Times New Roman" w:hAnsi="Times New Roman" w:cs="Times New Roman"/>
          <w:sz w:val="24"/>
          <w:szCs w:val="24"/>
        </w:rPr>
      </w:pPr>
      <w:r w:rsidRPr="00C902C1">
        <w:rPr>
          <w:rFonts w:ascii="Times New Roman" w:hAnsi="Times New Roman" w:cs="Times New Roman"/>
          <w:sz w:val="24"/>
          <w:szCs w:val="24"/>
        </w:rPr>
        <w:t>— continue to work out your salvation with fear and trembling, 13 for it is God who works in you to will and to act according to his good purpose. NIV</w:t>
      </w:r>
    </w:p>
    <w:p w14:paraId="4D62D3BA" w14:textId="63616281" w:rsidR="00B419F5" w:rsidRDefault="00B419F5" w:rsidP="001E1FC8">
      <w:pPr>
        <w:spacing w:after="0"/>
        <w:rPr>
          <w:rFonts w:ascii="Times New Roman" w:hAnsi="Times New Roman" w:cs="Times New Roman"/>
          <w:sz w:val="24"/>
          <w:szCs w:val="24"/>
        </w:rPr>
      </w:pPr>
    </w:p>
    <w:p w14:paraId="72DB6B43" w14:textId="77777777" w:rsidR="00B419F5" w:rsidRPr="00F53337" w:rsidRDefault="00B419F5" w:rsidP="001E1FC8">
      <w:pPr>
        <w:spacing w:after="0"/>
        <w:rPr>
          <w:rFonts w:ascii="Times New Roman" w:hAnsi="Times New Roman" w:cs="Times New Roman"/>
          <w:b/>
          <w:bCs/>
          <w:sz w:val="24"/>
          <w:szCs w:val="24"/>
        </w:rPr>
      </w:pPr>
      <w:r w:rsidRPr="00F53337">
        <w:rPr>
          <w:rFonts w:ascii="Times New Roman" w:hAnsi="Times New Roman" w:cs="Times New Roman"/>
          <w:b/>
          <w:bCs/>
          <w:sz w:val="24"/>
          <w:szCs w:val="24"/>
        </w:rPr>
        <w:t xml:space="preserve">Ro. 2:6-8 </w:t>
      </w:r>
    </w:p>
    <w:p w14:paraId="2A0CEA32" w14:textId="6AFE0B5E" w:rsidR="00B419F5" w:rsidRDefault="00B419F5" w:rsidP="001E1FC8">
      <w:pPr>
        <w:spacing w:after="0"/>
        <w:rPr>
          <w:rFonts w:ascii="Times New Roman" w:hAnsi="Times New Roman" w:cs="Times New Roman"/>
          <w:sz w:val="24"/>
          <w:szCs w:val="24"/>
        </w:rPr>
      </w:pPr>
      <w:r w:rsidRPr="00D55EFE">
        <w:rPr>
          <w:rFonts w:ascii="Times New Roman" w:hAnsi="Times New Roman" w:cs="Times New Roman"/>
          <w:sz w:val="24"/>
          <w:szCs w:val="24"/>
        </w:rPr>
        <w:t xml:space="preserve">6 God will give to each person according to what he has done. 7 To those who by persistence in doing good seek glory, </w:t>
      </w:r>
      <w:proofErr w:type="gramStart"/>
      <w:r w:rsidRPr="00D55EFE">
        <w:rPr>
          <w:rFonts w:ascii="Times New Roman" w:hAnsi="Times New Roman" w:cs="Times New Roman"/>
          <w:sz w:val="24"/>
          <w:szCs w:val="24"/>
        </w:rPr>
        <w:t>honor</w:t>
      </w:r>
      <w:proofErr w:type="gramEnd"/>
      <w:r w:rsidRPr="00D55EFE">
        <w:rPr>
          <w:rFonts w:ascii="Times New Roman" w:hAnsi="Times New Roman" w:cs="Times New Roman"/>
          <w:sz w:val="24"/>
          <w:szCs w:val="24"/>
        </w:rPr>
        <w:t xml:space="preserve"> and immortality, he will give eternal life. 8 But for those who are self-seeking and who reject the truth and follow evil, there will be wrath and anger. NIV</w:t>
      </w:r>
    </w:p>
    <w:p w14:paraId="2F070983" w14:textId="77777777" w:rsidR="00F53337" w:rsidRDefault="00F53337" w:rsidP="001E1FC8">
      <w:pPr>
        <w:spacing w:after="0"/>
        <w:rPr>
          <w:rFonts w:ascii="Times New Roman" w:hAnsi="Times New Roman" w:cs="Times New Roman"/>
          <w:sz w:val="24"/>
          <w:szCs w:val="24"/>
        </w:rPr>
      </w:pPr>
    </w:p>
    <w:p w14:paraId="4A194CB0" w14:textId="479FC8AA" w:rsidR="00CB18AB" w:rsidRDefault="00CB18AB" w:rsidP="001E1FC8">
      <w:pPr>
        <w:spacing w:after="0"/>
        <w:rPr>
          <w:rFonts w:ascii="Times New Roman" w:hAnsi="Times New Roman" w:cs="Times New Roman"/>
          <w:sz w:val="24"/>
          <w:szCs w:val="24"/>
        </w:rPr>
      </w:pPr>
    </w:p>
    <w:p w14:paraId="0F34C1D2" w14:textId="19ADE99C" w:rsidR="00CB18AB" w:rsidRPr="00F53337" w:rsidRDefault="00CB18AB" w:rsidP="00CB18AB">
      <w:pPr>
        <w:spacing w:after="0"/>
        <w:rPr>
          <w:rFonts w:ascii="Times New Roman" w:hAnsi="Times New Roman" w:cs="Times New Roman"/>
          <w:b/>
          <w:bCs/>
          <w:sz w:val="24"/>
          <w:szCs w:val="24"/>
        </w:rPr>
      </w:pPr>
      <w:r w:rsidRPr="00F53337">
        <w:rPr>
          <w:rFonts w:ascii="Times New Roman" w:hAnsi="Times New Roman" w:cs="Times New Roman"/>
          <w:b/>
          <w:bCs/>
          <w:sz w:val="24"/>
          <w:szCs w:val="24"/>
        </w:rPr>
        <w:t>Ro. 6:11-14</w:t>
      </w:r>
    </w:p>
    <w:p w14:paraId="57E2070F" w14:textId="648E4599" w:rsidR="00CB18AB" w:rsidRDefault="00CB18AB" w:rsidP="00CB18AB">
      <w:pPr>
        <w:spacing w:after="0"/>
        <w:rPr>
          <w:rFonts w:ascii="Times New Roman" w:hAnsi="Times New Roman" w:cs="Times New Roman"/>
          <w:sz w:val="24"/>
          <w:szCs w:val="24"/>
        </w:rPr>
      </w:pPr>
      <w:r w:rsidRPr="00CB18AB">
        <w:rPr>
          <w:rFonts w:ascii="Times New Roman" w:hAnsi="Times New Roman" w:cs="Times New Roman"/>
          <w:sz w:val="24"/>
          <w:szCs w:val="24"/>
        </w:rPr>
        <w:t xml:space="preserve"> </w:t>
      </w:r>
      <w:r>
        <w:rPr>
          <w:rFonts w:ascii="Times New Roman" w:hAnsi="Times New Roman" w:cs="Times New Roman"/>
          <w:sz w:val="24"/>
          <w:szCs w:val="24"/>
        </w:rPr>
        <w:t>…</w:t>
      </w:r>
      <w:r w:rsidRPr="00CB18AB">
        <w:rPr>
          <w:rFonts w:ascii="Times New Roman" w:hAnsi="Times New Roman" w:cs="Times New Roman"/>
          <w:sz w:val="24"/>
          <w:szCs w:val="24"/>
        </w:rPr>
        <w:t>count yourselves dead to sin but alive to God in Christ Jesus. 12 Therefore do not let sin reign in your mortal body so that you obey its evil desires. 13 Do not offer the parts of your body to sin, as instruments of wickedness, but rather offer yourselves to God, as those who have been brought from death to life; and offer the parts of your body to him as instruments of righteousness. NIV</w:t>
      </w:r>
    </w:p>
    <w:p w14:paraId="4110E575" w14:textId="403FA267" w:rsidR="00CD0DC1" w:rsidRDefault="00CD0DC1" w:rsidP="00CB18AB">
      <w:pPr>
        <w:spacing w:after="0"/>
        <w:rPr>
          <w:rFonts w:ascii="Times New Roman" w:hAnsi="Times New Roman" w:cs="Times New Roman"/>
          <w:sz w:val="24"/>
          <w:szCs w:val="24"/>
        </w:rPr>
      </w:pPr>
    </w:p>
    <w:p w14:paraId="7E9F2739" w14:textId="2DE1B643" w:rsidR="00CD0DC1" w:rsidRPr="00F53337" w:rsidRDefault="00CD0DC1" w:rsidP="00CD0DC1">
      <w:pPr>
        <w:spacing w:after="0"/>
        <w:rPr>
          <w:rFonts w:ascii="Times New Roman" w:hAnsi="Times New Roman" w:cs="Times New Roman"/>
          <w:b/>
          <w:bCs/>
          <w:sz w:val="24"/>
          <w:szCs w:val="24"/>
        </w:rPr>
      </w:pPr>
      <w:r w:rsidRPr="00F53337">
        <w:rPr>
          <w:rFonts w:ascii="Times New Roman" w:hAnsi="Times New Roman" w:cs="Times New Roman"/>
          <w:b/>
          <w:bCs/>
          <w:sz w:val="24"/>
          <w:szCs w:val="24"/>
        </w:rPr>
        <w:t>Ro. 8:12-15</w:t>
      </w:r>
    </w:p>
    <w:p w14:paraId="64462EA5" w14:textId="269ACF86" w:rsidR="00CD0DC1" w:rsidRDefault="00CD0DC1" w:rsidP="00CD0DC1">
      <w:pPr>
        <w:spacing w:after="0"/>
        <w:rPr>
          <w:rFonts w:ascii="Times New Roman" w:hAnsi="Times New Roman" w:cs="Times New Roman"/>
          <w:sz w:val="24"/>
          <w:szCs w:val="24"/>
        </w:rPr>
      </w:pPr>
      <w:r w:rsidRPr="00CD0DC1">
        <w:rPr>
          <w:rFonts w:ascii="Times New Roman" w:hAnsi="Times New Roman" w:cs="Times New Roman"/>
          <w:sz w:val="24"/>
          <w:szCs w:val="24"/>
        </w:rPr>
        <w:t>12 Therefore, brothers, we have an obligation — but it is not to the sinful nature, to live according to it. 13 For if you live according to the sinful nature, you will die; but if by the Spirit you put to death the misdeeds of the body, you will live, 14 because those who are led by the Spirit of God are sons of God. NIV</w:t>
      </w:r>
    </w:p>
    <w:p w14:paraId="1C180905" w14:textId="611EC747" w:rsidR="001E560B" w:rsidRDefault="001E560B" w:rsidP="00CD0DC1">
      <w:pPr>
        <w:spacing w:after="0"/>
        <w:rPr>
          <w:rFonts w:ascii="Times New Roman" w:hAnsi="Times New Roman" w:cs="Times New Roman"/>
          <w:sz w:val="24"/>
          <w:szCs w:val="24"/>
        </w:rPr>
      </w:pPr>
    </w:p>
    <w:p w14:paraId="39175E06" w14:textId="42E0FEE1" w:rsidR="001E560B" w:rsidRPr="00F53337" w:rsidRDefault="001E560B" w:rsidP="001E560B">
      <w:pPr>
        <w:spacing w:after="0"/>
        <w:rPr>
          <w:rFonts w:ascii="Times New Roman" w:hAnsi="Times New Roman" w:cs="Times New Roman"/>
          <w:b/>
          <w:bCs/>
          <w:sz w:val="24"/>
          <w:szCs w:val="24"/>
        </w:rPr>
      </w:pPr>
      <w:r w:rsidRPr="00F53337">
        <w:rPr>
          <w:rFonts w:ascii="Times New Roman" w:hAnsi="Times New Roman" w:cs="Times New Roman"/>
          <w:b/>
          <w:bCs/>
          <w:sz w:val="24"/>
          <w:szCs w:val="24"/>
        </w:rPr>
        <w:t>Ro. 12:1-8</w:t>
      </w:r>
    </w:p>
    <w:p w14:paraId="74CFCD0D" w14:textId="0F91BFCE" w:rsidR="001E560B" w:rsidRDefault="001E560B" w:rsidP="001E560B">
      <w:pPr>
        <w:spacing w:after="0"/>
        <w:rPr>
          <w:rFonts w:ascii="Times New Roman" w:hAnsi="Times New Roman" w:cs="Times New Roman"/>
          <w:sz w:val="24"/>
          <w:szCs w:val="24"/>
        </w:rPr>
      </w:pPr>
      <w:r w:rsidRPr="001E560B">
        <w:rPr>
          <w:rFonts w:ascii="Times New Roman" w:hAnsi="Times New Roman" w:cs="Times New Roman"/>
          <w:sz w:val="24"/>
          <w:szCs w:val="24"/>
        </w:rPr>
        <w:t xml:space="preserve">Therefore, I urge you, brothers, in view of God's mercy, to offer your bodies as living sacrifices, holy and pleasing to God — this is your spiritual act of worship. 2 Do not conform any longer to the pattern of this </w:t>
      </w:r>
      <w:proofErr w:type="gramStart"/>
      <w:r w:rsidRPr="001E560B">
        <w:rPr>
          <w:rFonts w:ascii="Times New Roman" w:hAnsi="Times New Roman" w:cs="Times New Roman"/>
          <w:sz w:val="24"/>
          <w:szCs w:val="24"/>
        </w:rPr>
        <w:t>world, but</w:t>
      </w:r>
      <w:proofErr w:type="gramEnd"/>
      <w:r w:rsidRPr="001E560B">
        <w:rPr>
          <w:rFonts w:ascii="Times New Roman" w:hAnsi="Times New Roman" w:cs="Times New Roman"/>
          <w:sz w:val="24"/>
          <w:szCs w:val="24"/>
        </w:rPr>
        <w:t xml:space="preserve"> be transformed by the renewing of your mind. Then you will be able to test and approve what God's will is — his good, </w:t>
      </w:r>
      <w:proofErr w:type="gramStart"/>
      <w:r w:rsidRPr="001E560B">
        <w:rPr>
          <w:rFonts w:ascii="Times New Roman" w:hAnsi="Times New Roman" w:cs="Times New Roman"/>
          <w:sz w:val="24"/>
          <w:szCs w:val="24"/>
        </w:rPr>
        <w:t>pleasing</w:t>
      </w:r>
      <w:proofErr w:type="gramEnd"/>
      <w:r w:rsidRPr="001E560B">
        <w:rPr>
          <w:rFonts w:ascii="Times New Roman" w:hAnsi="Times New Roman" w:cs="Times New Roman"/>
          <w:sz w:val="24"/>
          <w:szCs w:val="24"/>
        </w:rPr>
        <w:t xml:space="preserve"> and perfect will. 3 For by the grace given me I say to every one of you: Do not think of yourself more highly than you ought, but rather think of yourself with sober judgment, in accordance with the measure of faith God has given you. 4 Just as each of us has one body with many members, and these members do not all have the same function, 5 so in Christ we who are many form one body, and each member belongs to all the others. 6 We have different gifts, according to the grace given us. If a man's gift is prophesying, let him use it in proportion to his faith. 7 If it is serving, let him serve; if it is teaching, let him teach; 8 if it is encouraging, let him encourage; if it is contributing to the needs of others, let him give generously; if it is leadership, let him govern diligently; if it is showing mercy, let him do it cheerfully. NIV</w:t>
      </w:r>
    </w:p>
    <w:p w14:paraId="6577FC81" w14:textId="471EC352" w:rsidR="000D4580" w:rsidRDefault="000D4580" w:rsidP="001E560B">
      <w:pPr>
        <w:spacing w:after="0"/>
        <w:rPr>
          <w:rFonts w:ascii="Times New Roman" w:hAnsi="Times New Roman" w:cs="Times New Roman"/>
          <w:sz w:val="24"/>
          <w:szCs w:val="24"/>
        </w:rPr>
      </w:pPr>
    </w:p>
    <w:p w14:paraId="704A25C9" w14:textId="54D7AD44" w:rsidR="000D4580" w:rsidRPr="00F53337" w:rsidRDefault="000D4580" w:rsidP="000D4580">
      <w:pPr>
        <w:spacing w:after="0"/>
        <w:rPr>
          <w:rFonts w:ascii="Times New Roman" w:hAnsi="Times New Roman" w:cs="Times New Roman"/>
          <w:b/>
          <w:bCs/>
          <w:sz w:val="24"/>
          <w:szCs w:val="24"/>
        </w:rPr>
      </w:pPr>
      <w:r w:rsidRPr="00F53337">
        <w:rPr>
          <w:rFonts w:ascii="Times New Roman" w:hAnsi="Times New Roman" w:cs="Times New Roman"/>
          <w:b/>
          <w:bCs/>
          <w:sz w:val="24"/>
          <w:szCs w:val="24"/>
        </w:rPr>
        <w:t>Eph. 5:18-21</w:t>
      </w:r>
    </w:p>
    <w:p w14:paraId="0237EE32" w14:textId="6B265083" w:rsidR="000D4580" w:rsidRDefault="000D4580" w:rsidP="000D4580">
      <w:pPr>
        <w:spacing w:after="0"/>
        <w:rPr>
          <w:rFonts w:ascii="Times New Roman" w:hAnsi="Times New Roman" w:cs="Times New Roman"/>
          <w:sz w:val="24"/>
          <w:szCs w:val="24"/>
        </w:rPr>
      </w:pPr>
      <w:r w:rsidRPr="000D4580">
        <w:rPr>
          <w:rFonts w:ascii="Times New Roman" w:hAnsi="Times New Roman" w:cs="Times New Roman"/>
          <w:sz w:val="24"/>
          <w:szCs w:val="24"/>
        </w:rPr>
        <w:t xml:space="preserve">18 Do not get drunk on wine, which leads to debauchery. Instead, be filled with the Spirit. 19 Speak to one another with psalms, </w:t>
      </w:r>
      <w:proofErr w:type="gramStart"/>
      <w:r w:rsidRPr="000D4580">
        <w:rPr>
          <w:rFonts w:ascii="Times New Roman" w:hAnsi="Times New Roman" w:cs="Times New Roman"/>
          <w:sz w:val="24"/>
          <w:szCs w:val="24"/>
        </w:rPr>
        <w:t>hymns</w:t>
      </w:r>
      <w:proofErr w:type="gramEnd"/>
      <w:r w:rsidRPr="000D4580">
        <w:rPr>
          <w:rFonts w:ascii="Times New Roman" w:hAnsi="Times New Roman" w:cs="Times New Roman"/>
          <w:sz w:val="24"/>
          <w:szCs w:val="24"/>
        </w:rPr>
        <w:t xml:space="preserve"> and spiritual songs. Sing and make music in your heart to the Lord, 20 always giving thanks to God the Father for everything, in the name of our Lord Jesus Christ. 21 Submit to one another out of reverence for Christ. NIV</w:t>
      </w:r>
    </w:p>
    <w:p w14:paraId="37EB9851" w14:textId="643F3676" w:rsidR="00B74E05" w:rsidRDefault="00B74E05" w:rsidP="000D4580">
      <w:pPr>
        <w:spacing w:after="0"/>
        <w:rPr>
          <w:rFonts w:ascii="Times New Roman" w:hAnsi="Times New Roman" w:cs="Times New Roman"/>
          <w:sz w:val="24"/>
          <w:szCs w:val="24"/>
        </w:rPr>
      </w:pPr>
    </w:p>
    <w:p w14:paraId="06C1BB0D" w14:textId="77777777" w:rsidR="00B74E05" w:rsidRPr="00F53337" w:rsidRDefault="00B74E05" w:rsidP="00B74E05">
      <w:pPr>
        <w:spacing w:after="0"/>
        <w:rPr>
          <w:rFonts w:ascii="Times New Roman" w:hAnsi="Times New Roman" w:cs="Times New Roman"/>
          <w:b/>
          <w:bCs/>
          <w:sz w:val="24"/>
          <w:szCs w:val="24"/>
        </w:rPr>
      </w:pPr>
      <w:r w:rsidRPr="00F53337">
        <w:rPr>
          <w:rFonts w:ascii="Times New Roman" w:hAnsi="Times New Roman" w:cs="Times New Roman"/>
          <w:b/>
          <w:bCs/>
          <w:sz w:val="24"/>
          <w:szCs w:val="24"/>
        </w:rPr>
        <w:t>James 1:5-8</w:t>
      </w:r>
    </w:p>
    <w:p w14:paraId="6819414E" w14:textId="15FF5CD0" w:rsidR="00B74E05" w:rsidRDefault="00B74E05" w:rsidP="00B74E05">
      <w:pPr>
        <w:spacing w:after="0"/>
        <w:rPr>
          <w:rFonts w:ascii="Times New Roman" w:hAnsi="Times New Roman" w:cs="Times New Roman"/>
          <w:sz w:val="24"/>
          <w:szCs w:val="24"/>
        </w:rPr>
      </w:pPr>
      <w:r w:rsidRPr="00B74E05">
        <w:rPr>
          <w:rFonts w:ascii="Times New Roman" w:hAnsi="Times New Roman" w:cs="Times New Roman"/>
          <w:sz w:val="24"/>
          <w:szCs w:val="24"/>
        </w:rPr>
        <w:t>5 If any of you lacks wisdom, he should ask God, who gives generously to all without finding fault, and it will be given to him. 6 But when he asks, he must believe and not doubt, because he who doubts is like a wave of the sea, blown and tossed by the wind. 7 That man should not think he will receive anything from the Lord; 8 he is a double-minded man, unstable in all he does. NIV</w:t>
      </w:r>
    </w:p>
    <w:p w14:paraId="00984FFD" w14:textId="6E4147C4" w:rsidR="00C1677E" w:rsidRDefault="00C1677E" w:rsidP="00B74E05">
      <w:pPr>
        <w:spacing w:after="0"/>
        <w:rPr>
          <w:rFonts w:ascii="Times New Roman" w:hAnsi="Times New Roman" w:cs="Times New Roman"/>
          <w:sz w:val="24"/>
          <w:szCs w:val="24"/>
        </w:rPr>
      </w:pPr>
    </w:p>
    <w:p w14:paraId="677E4814" w14:textId="0876F1C4" w:rsidR="00C1677E" w:rsidRPr="00F53337" w:rsidRDefault="00C1677E" w:rsidP="00C1677E">
      <w:pPr>
        <w:spacing w:after="0"/>
        <w:rPr>
          <w:rFonts w:ascii="Times New Roman" w:hAnsi="Times New Roman" w:cs="Times New Roman"/>
          <w:b/>
          <w:bCs/>
          <w:sz w:val="24"/>
          <w:szCs w:val="24"/>
        </w:rPr>
      </w:pPr>
      <w:r w:rsidRPr="00F53337">
        <w:rPr>
          <w:rFonts w:ascii="Times New Roman" w:hAnsi="Times New Roman" w:cs="Times New Roman"/>
          <w:b/>
          <w:bCs/>
          <w:sz w:val="24"/>
          <w:szCs w:val="24"/>
        </w:rPr>
        <w:t>Heb</w:t>
      </w:r>
      <w:r w:rsidR="00DE16CA" w:rsidRPr="00F53337">
        <w:rPr>
          <w:rFonts w:ascii="Times New Roman" w:hAnsi="Times New Roman" w:cs="Times New Roman"/>
          <w:b/>
          <w:bCs/>
          <w:sz w:val="24"/>
          <w:szCs w:val="24"/>
        </w:rPr>
        <w:t>.</w:t>
      </w:r>
      <w:r w:rsidRPr="00F53337">
        <w:rPr>
          <w:rFonts w:ascii="Times New Roman" w:hAnsi="Times New Roman" w:cs="Times New Roman"/>
          <w:b/>
          <w:bCs/>
          <w:sz w:val="24"/>
          <w:szCs w:val="24"/>
        </w:rPr>
        <w:t xml:space="preserve"> 2:1-3</w:t>
      </w:r>
    </w:p>
    <w:p w14:paraId="263AACC3" w14:textId="14DF546E" w:rsidR="00CB18AB" w:rsidRPr="00EF6A14" w:rsidRDefault="00C1677E" w:rsidP="00CB18AB">
      <w:pPr>
        <w:spacing w:after="0"/>
        <w:rPr>
          <w:rFonts w:ascii="Times New Roman" w:hAnsi="Times New Roman" w:cs="Times New Roman"/>
          <w:sz w:val="24"/>
          <w:szCs w:val="24"/>
        </w:rPr>
      </w:pPr>
      <w:r w:rsidRPr="00C1677E">
        <w:rPr>
          <w:rFonts w:ascii="Times New Roman" w:hAnsi="Times New Roman" w:cs="Times New Roman"/>
          <w:sz w:val="24"/>
          <w:szCs w:val="24"/>
        </w:rPr>
        <w:t>We must pay more careful attention, therefore, to what we have heard, so that we do not drift away. 2 For if the message spoken by angels was binding, and every violation and disobedience received its just punishment, 3 how shall we escape if we ignore such a great salvation?</w:t>
      </w:r>
      <w:r>
        <w:rPr>
          <w:rFonts w:ascii="Times New Roman" w:hAnsi="Times New Roman" w:cs="Times New Roman"/>
          <w:sz w:val="24"/>
          <w:szCs w:val="24"/>
        </w:rPr>
        <w:t xml:space="preserve"> </w:t>
      </w:r>
      <w:r w:rsidRPr="00C1677E">
        <w:rPr>
          <w:rFonts w:ascii="Times New Roman" w:hAnsi="Times New Roman" w:cs="Times New Roman"/>
          <w:sz w:val="24"/>
          <w:szCs w:val="24"/>
        </w:rPr>
        <w:t>NIV</w:t>
      </w:r>
    </w:p>
    <w:sectPr w:rsidR="00CB18AB" w:rsidRPr="00EF6A14" w:rsidSect="00EF6A14">
      <w:headerReference w:type="even" r:id="rId6"/>
      <w:headerReference w:type="default" r:id="rId7"/>
      <w:footerReference w:type="even" r:id="rId8"/>
      <w:footerReference w:type="default" r:id="rId9"/>
      <w:headerReference w:type="first" r:id="rId10"/>
      <w:footerReference w:type="firs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B1F630" w14:textId="77777777" w:rsidR="00CA4A4E" w:rsidRDefault="00CA4A4E" w:rsidP="00EF6A14">
      <w:pPr>
        <w:spacing w:after="0" w:line="240" w:lineRule="auto"/>
      </w:pPr>
      <w:r>
        <w:separator/>
      </w:r>
    </w:p>
  </w:endnote>
  <w:endnote w:type="continuationSeparator" w:id="0">
    <w:p w14:paraId="242AEE7F" w14:textId="77777777" w:rsidR="00CA4A4E" w:rsidRDefault="00CA4A4E" w:rsidP="00EF6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8C941F" w14:textId="77777777" w:rsidR="00EF6A14" w:rsidRDefault="00EF6A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97133722"/>
      <w:docPartObj>
        <w:docPartGallery w:val="Page Numbers (Bottom of Page)"/>
        <w:docPartUnique/>
      </w:docPartObj>
    </w:sdtPr>
    <w:sdtEndPr>
      <w:rPr>
        <w:noProof/>
      </w:rPr>
    </w:sdtEndPr>
    <w:sdtContent>
      <w:p w14:paraId="3759D20E" w14:textId="77777777" w:rsidR="00EF6A14" w:rsidRDefault="00EF6A14">
        <w:pPr>
          <w:pStyle w:val="Footer"/>
          <w:jc w:val="right"/>
        </w:pPr>
        <w:r>
          <w:fldChar w:fldCharType="begin"/>
        </w:r>
        <w:r>
          <w:instrText xml:space="preserve"> PAGE   \* MERGEFORMAT </w:instrText>
        </w:r>
        <w:r>
          <w:fldChar w:fldCharType="separate"/>
        </w:r>
        <w:r w:rsidR="00DF228E">
          <w:rPr>
            <w:noProof/>
          </w:rPr>
          <w:t>2</w:t>
        </w:r>
        <w:r>
          <w:rPr>
            <w:noProof/>
          </w:rPr>
          <w:fldChar w:fldCharType="end"/>
        </w:r>
      </w:p>
    </w:sdtContent>
  </w:sdt>
  <w:p w14:paraId="0BDC3091" w14:textId="77777777" w:rsidR="00EF6A14" w:rsidRDefault="00EF6A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1A974D" w14:textId="77777777" w:rsidR="00EF6A14" w:rsidRDefault="00EF6A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EC82AD" w14:textId="77777777" w:rsidR="00CA4A4E" w:rsidRDefault="00CA4A4E" w:rsidP="00EF6A14">
      <w:pPr>
        <w:spacing w:after="0" w:line="240" w:lineRule="auto"/>
      </w:pPr>
      <w:r>
        <w:separator/>
      </w:r>
    </w:p>
  </w:footnote>
  <w:footnote w:type="continuationSeparator" w:id="0">
    <w:p w14:paraId="175B0E6F" w14:textId="77777777" w:rsidR="00CA4A4E" w:rsidRDefault="00CA4A4E" w:rsidP="00EF6A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CC106C" w14:textId="77777777" w:rsidR="00EF6A14" w:rsidRDefault="00EF6A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B91098" w14:textId="77777777" w:rsidR="00EF6A14" w:rsidRDefault="00EF6A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2C1BFF" w14:textId="77777777" w:rsidR="00EF6A14" w:rsidRDefault="00EF6A1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57E"/>
    <w:rsid w:val="000D4580"/>
    <w:rsid w:val="000F0E84"/>
    <w:rsid w:val="0013568D"/>
    <w:rsid w:val="00164A5C"/>
    <w:rsid w:val="001E1FC8"/>
    <w:rsid w:val="001E560B"/>
    <w:rsid w:val="002653A4"/>
    <w:rsid w:val="002B1279"/>
    <w:rsid w:val="002E44A3"/>
    <w:rsid w:val="00324D7F"/>
    <w:rsid w:val="00370338"/>
    <w:rsid w:val="00464013"/>
    <w:rsid w:val="00464C43"/>
    <w:rsid w:val="00472636"/>
    <w:rsid w:val="004929FF"/>
    <w:rsid w:val="004B0D2A"/>
    <w:rsid w:val="004D73A2"/>
    <w:rsid w:val="004E74CA"/>
    <w:rsid w:val="00525E6F"/>
    <w:rsid w:val="005C2FA1"/>
    <w:rsid w:val="005C5203"/>
    <w:rsid w:val="005C5AC8"/>
    <w:rsid w:val="005E10B3"/>
    <w:rsid w:val="006A5A31"/>
    <w:rsid w:val="007B0D09"/>
    <w:rsid w:val="00835B5B"/>
    <w:rsid w:val="008A1B13"/>
    <w:rsid w:val="008C3BE9"/>
    <w:rsid w:val="008E1F57"/>
    <w:rsid w:val="0093070E"/>
    <w:rsid w:val="00972769"/>
    <w:rsid w:val="009C188B"/>
    <w:rsid w:val="00A16BB4"/>
    <w:rsid w:val="00B11108"/>
    <w:rsid w:val="00B419F5"/>
    <w:rsid w:val="00B42E16"/>
    <w:rsid w:val="00B74E05"/>
    <w:rsid w:val="00BB099D"/>
    <w:rsid w:val="00BE1EFD"/>
    <w:rsid w:val="00BE74CE"/>
    <w:rsid w:val="00C03305"/>
    <w:rsid w:val="00C1677E"/>
    <w:rsid w:val="00C205F1"/>
    <w:rsid w:val="00C902C1"/>
    <w:rsid w:val="00CA4A4E"/>
    <w:rsid w:val="00CB18AB"/>
    <w:rsid w:val="00CD0B37"/>
    <w:rsid w:val="00CD0DC1"/>
    <w:rsid w:val="00D6357E"/>
    <w:rsid w:val="00D63EB1"/>
    <w:rsid w:val="00D91161"/>
    <w:rsid w:val="00DD0016"/>
    <w:rsid w:val="00DE16CA"/>
    <w:rsid w:val="00DF228E"/>
    <w:rsid w:val="00DF7620"/>
    <w:rsid w:val="00E215B4"/>
    <w:rsid w:val="00EB36A6"/>
    <w:rsid w:val="00EF6A14"/>
    <w:rsid w:val="00F533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840E5"/>
  <w15:chartTrackingRefBased/>
  <w15:docId w15:val="{7B37375F-9318-4B8A-BE2A-9E9102CAE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6A14"/>
  </w:style>
  <w:style w:type="paragraph" w:styleId="Footer">
    <w:name w:val="footer"/>
    <w:basedOn w:val="Normal"/>
    <w:link w:val="FooterChar"/>
    <w:uiPriority w:val="99"/>
    <w:unhideWhenUsed/>
    <w:rsid w:val="00EF6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6A14"/>
  </w:style>
  <w:style w:type="paragraph" w:styleId="FootnoteText">
    <w:name w:val="footnote text"/>
    <w:basedOn w:val="Normal"/>
    <w:link w:val="FootnoteTextChar"/>
    <w:uiPriority w:val="99"/>
    <w:semiHidden/>
    <w:unhideWhenUsed/>
    <w:rsid w:val="00B1110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11108"/>
    <w:rPr>
      <w:sz w:val="20"/>
      <w:szCs w:val="20"/>
    </w:rPr>
  </w:style>
  <w:style w:type="character" w:styleId="FootnoteReference">
    <w:name w:val="footnote reference"/>
    <w:basedOn w:val="DefaultParagraphFont"/>
    <w:uiPriority w:val="99"/>
    <w:semiHidden/>
    <w:unhideWhenUsed/>
    <w:rsid w:val="00B1110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rrenh\AppData\Roaming\Microsoft\Templates\Standa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Standard</Template>
  <TotalTime>64</TotalTime>
  <Pages>4</Pages>
  <Words>2081</Words>
  <Characters>11867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 Warren Hoyt</dc:creator>
  <cp:keywords/>
  <dc:description/>
  <cp:lastModifiedBy>Warren Hoyt</cp:lastModifiedBy>
  <cp:revision>40</cp:revision>
  <dcterms:created xsi:type="dcterms:W3CDTF">2020-10-02T01:37:00Z</dcterms:created>
  <dcterms:modified xsi:type="dcterms:W3CDTF">2020-10-04T12:17:00Z</dcterms:modified>
</cp:coreProperties>
</file>