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53230" w14:textId="77777777" w:rsidR="00047D13" w:rsidRPr="005D1F45" w:rsidRDefault="00047D13" w:rsidP="00047D13">
      <w:pPr>
        <w:spacing w:after="0"/>
        <w:rPr>
          <w:rFonts w:ascii="Times New Roman" w:hAnsi="Times New Roman" w:cs="Times New Roman"/>
          <w:b/>
          <w:bCs/>
          <w:sz w:val="24"/>
          <w:szCs w:val="24"/>
          <w:lang w:val="es-MX"/>
        </w:rPr>
      </w:pPr>
      <w:r w:rsidRPr="005D1F45">
        <w:rPr>
          <w:rFonts w:ascii="Times New Roman" w:hAnsi="Times New Roman" w:cs="Times New Roman"/>
          <w:b/>
          <w:bCs/>
          <w:sz w:val="24"/>
          <w:szCs w:val="24"/>
          <w:lang w:val="es-MX"/>
        </w:rPr>
        <w:t>Conocer a Dios</w:t>
      </w:r>
    </w:p>
    <w:p w14:paraId="3F335738" w14:textId="5668C185" w:rsidR="00047D13" w:rsidRDefault="00047D13" w:rsidP="00047D13">
      <w:pPr>
        <w:spacing w:after="0"/>
        <w:rPr>
          <w:rFonts w:ascii="Times New Roman" w:hAnsi="Times New Roman" w:cs="Times New Roman"/>
          <w:sz w:val="24"/>
          <w:szCs w:val="24"/>
          <w:lang w:val="es-MX"/>
        </w:rPr>
      </w:pPr>
      <w:r w:rsidRPr="00795438">
        <w:rPr>
          <w:rFonts w:ascii="Times New Roman" w:hAnsi="Times New Roman" w:cs="Times New Roman"/>
          <w:b/>
          <w:bCs/>
          <w:sz w:val="24"/>
          <w:szCs w:val="24"/>
          <w:lang w:val="es-MX"/>
        </w:rPr>
        <w:t>Jn. 17:</w:t>
      </w:r>
      <w:r w:rsidR="005D1F45" w:rsidRPr="00795438">
        <w:rPr>
          <w:rFonts w:ascii="Times New Roman" w:hAnsi="Times New Roman" w:cs="Times New Roman"/>
          <w:b/>
          <w:bCs/>
          <w:sz w:val="24"/>
          <w:szCs w:val="24"/>
          <w:lang w:val="es-MX"/>
        </w:rPr>
        <w:t>1-</w:t>
      </w:r>
      <w:r w:rsidRPr="00795438">
        <w:rPr>
          <w:rFonts w:ascii="Times New Roman" w:hAnsi="Times New Roman" w:cs="Times New Roman"/>
          <w:b/>
          <w:bCs/>
          <w:sz w:val="24"/>
          <w:szCs w:val="24"/>
          <w:lang w:val="es-MX"/>
        </w:rPr>
        <w:t>3</w:t>
      </w:r>
      <w:r w:rsidR="00A00751">
        <w:rPr>
          <w:rFonts w:ascii="Times New Roman" w:hAnsi="Times New Roman" w:cs="Times New Roman"/>
          <w:sz w:val="24"/>
          <w:szCs w:val="24"/>
          <w:lang w:val="es-MX"/>
        </w:rPr>
        <w:t xml:space="preserve"> </w:t>
      </w:r>
      <w:r w:rsidR="005D1F45">
        <w:rPr>
          <w:rFonts w:ascii="Times New Roman" w:hAnsi="Times New Roman" w:cs="Times New Roman"/>
          <w:sz w:val="24"/>
          <w:szCs w:val="24"/>
          <w:lang w:val="es-MX"/>
        </w:rPr>
        <w:t>–</w:t>
      </w:r>
      <w:r w:rsidR="005D1F45" w:rsidRPr="005D1F45">
        <w:rPr>
          <w:lang w:val="es-MX"/>
        </w:rPr>
        <w:t xml:space="preserve"> </w:t>
      </w:r>
      <w:r w:rsidR="005D1F45" w:rsidRPr="005D1F45">
        <w:rPr>
          <w:rFonts w:ascii="Times New Roman" w:hAnsi="Times New Roman" w:cs="Times New Roman"/>
          <w:sz w:val="24"/>
          <w:szCs w:val="24"/>
          <w:lang w:val="es-MX"/>
        </w:rPr>
        <w:t>Jesús habló de estas cosas y, levantando los ojos al cielo, dijo: “Padre, la hora ha llegado. Glorifica a tu Hijo para que el Hijo te glorifique a ti, 2 así como le diste autoridad sobre todo hombre para que dé vida eterna a todos los que le has dado. 3 Y esta es la vida eterna: que te conozcan a ti, el único Dios verdadero, y a Jesucristo a quien tú has enviado.</w:t>
      </w:r>
      <w:r w:rsidR="005D1F45">
        <w:rPr>
          <w:rFonts w:ascii="Times New Roman" w:hAnsi="Times New Roman" w:cs="Times New Roman"/>
          <w:sz w:val="24"/>
          <w:szCs w:val="24"/>
          <w:lang w:val="es-MX"/>
        </w:rPr>
        <w:t xml:space="preserve"> </w:t>
      </w:r>
      <w:r w:rsidR="009250E5" w:rsidRPr="009250E5">
        <w:rPr>
          <w:rFonts w:ascii="Times New Roman" w:hAnsi="Times New Roman" w:cs="Times New Roman"/>
          <w:b/>
          <w:bCs/>
          <w:sz w:val="24"/>
          <w:szCs w:val="24"/>
          <w:lang w:val="es-MX"/>
        </w:rPr>
        <w:t>Jn. 1:18</w:t>
      </w:r>
      <w:r w:rsidR="009250E5">
        <w:rPr>
          <w:rFonts w:ascii="Times New Roman" w:hAnsi="Times New Roman" w:cs="Times New Roman"/>
          <w:sz w:val="24"/>
          <w:szCs w:val="24"/>
          <w:lang w:val="es-MX"/>
        </w:rPr>
        <w:t xml:space="preserve"> – </w:t>
      </w:r>
      <w:r w:rsidR="00427CA4" w:rsidRPr="00427CA4">
        <w:rPr>
          <w:rFonts w:ascii="Times New Roman" w:hAnsi="Times New Roman" w:cs="Times New Roman"/>
          <w:sz w:val="24"/>
          <w:szCs w:val="24"/>
          <w:lang w:val="es-MX"/>
        </w:rPr>
        <w:t>A Dios nadie l</w:t>
      </w:r>
      <w:r w:rsidR="00427CA4">
        <w:rPr>
          <w:rFonts w:ascii="Times New Roman" w:hAnsi="Times New Roman" w:cs="Times New Roman"/>
          <w:sz w:val="24"/>
          <w:szCs w:val="24"/>
          <w:lang w:val="es-MX"/>
        </w:rPr>
        <w:t>o</w:t>
      </w:r>
      <w:r w:rsidR="00427CA4" w:rsidRPr="00427CA4">
        <w:rPr>
          <w:rFonts w:ascii="Times New Roman" w:hAnsi="Times New Roman" w:cs="Times New Roman"/>
          <w:sz w:val="24"/>
          <w:szCs w:val="24"/>
          <w:lang w:val="es-MX"/>
        </w:rPr>
        <w:t xml:space="preserve"> vio jamás; el unigénito Hijo, que está en el seno del Padre, </w:t>
      </w:r>
      <w:r w:rsidR="00427CA4">
        <w:rPr>
          <w:rFonts w:ascii="Times New Roman" w:hAnsi="Times New Roman" w:cs="Times New Roman"/>
          <w:sz w:val="24"/>
          <w:szCs w:val="24"/>
          <w:lang w:val="es-MX"/>
        </w:rPr>
        <w:t>É</w:t>
      </w:r>
      <w:r w:rsidR="00427CA4" w:rsidRPr="00427CA4">
        <w:rPr>
          <w:rFonts w:ascii="Times New Roman" w:hAnsi="Times New Roman" w:cs="Times New Roman"/>
          <w:sz w:val="24"/>
          <w:szCs w:val="24"/>
          <w:lang w:val="es-MX"/>
        </w:rPr>
        <w:t>l l</w:t>
      </w:r>
      <w:r w:rsidR="00427CA4">
        <w:rPr>
          <w:rFonts w:ascii="Times New Roman" w:hAnsi="Times New Roman" w:cs="Times New Roman"/>
          <w:sz w:val="24"/>
          <w:szCs w:val="24"/>
          <w:lang w:val="es-MX"/>
        </w:rPr>
        <w:t>o</w:t>
      </w:r>
      <w:r w:rsidR="00427CA4" w:rsidRPr="00427CA4">
        <w:rPr>
          <w:rFonts w:ascii="Times New Roman" w:hAnsi="Times New Roman" w:cs="Times New Roman"/>
          <w:sz w:val="24"/>
          <w:szCs w:val="24"/>
          <w:lang w:val="es-MX"/>
        </w:rPr>
        <w:t xml:space="preserve"> ha dado a conocer.</w:t>
      </w:r>
      <w:r w:rsidR="009250E5">
        <w:rPr>
          <w:rFonts w:ascii="Times New Roman" w:hAnsi="Times New Roman" w:cs="Times New Roman"/>
          <w:sz w:val="24"/>
          <w:szCs w:val="24"/>
          <w:lang w:val="es-MX"/>
        </w:rPr>
        <w:t xml:space="preserve"> </w:t>
      </w:r>
      <w:r w:rsidR="005D1F45" w:rsidRPr="00795438">
        <w:rPr>
          <w:rFonts w:ascii="Times New Roman" w:hAnsi="Times New Roman" w:cs="Times New Roman"/>
          <w:b/>
          <w:bCs/>
          <w:sz w:val="24"/>
          <w:szCs w:val="24"/>
          <w:lang w:val="es-MX"/>
        </w:rPr>
        <w:t>Oseas 6:3</w:t>
      </w:r>
      <w:r w:rsidR="005D1F45">
        <w:rPr>
          <w:rFonts w:ascii="Times New Roman" w:hAnsi="Times New Roman" w:cs="Times New Roman"/>
          <w:sz w:val="24"/>
          <w:szCs w:val="24"/>
          <w:lang w:val="es-MX"/>
        </w:rPr>
        <w:t xml:space="preserve"> </w:t>
      </w:r>
      <w:r w:rsidR="00795438">
        <w:rPr>
          <w:rFonts w:ascii="Times New Roman" w:hAnsi="Times New Roman" w:cs="Times New Roman"/>
          <w:sz w:val="24"/>
          <w:szCs w:val="24"/>
          <w:lang w:val="es-MX"/>
        </w:rPr>
        <w:t>–</w:t>
      </w:r>
      <w:r w:rsidR="005D1F45">
        <w:rPr>
          <w:rFonts w:ascii="Times New Roman" w:hAnsi="Times New Roman" w:cs="Times New Roman"/>
          <w:sz w:val="24"/>
          <w:szCs w:val="24"/>
          <w:lang w:val="es-MX"/>
        </w:rPr>
        <w:t xml:space="preserve"> </w:t>
      </w:r>
      <w:r w:rsidR="005D1F45" w:rsidRPr="00217211">
        <w:rPr>
          <w:rFonts w:ascii="Times New Roman" w:hAnsi="Times New Roman" w:cs="Times New Roman"/>
          <w:sz w:val="24"/>
          <w:szCs w:val="24"/>
          <w:lang w:val="es-MX"/>
        </w:rPr>
        <w:t>Conozcamos y persistamos en conocer al SEÑOR.</w:t>
      </w:r>
    </w:p>
    <w:p w14:paraId="2FA5DBE2" w14:textId="77777777" w:rsidR="00047D13" w:rsidRDefault="00047D13" w:rsidP="00047D13">
      <w:pPr>
        <w:spacing w:after="0"/>
        <w:rPr>
          <w:rFonts w:ascii="Times New Roman" w:hAnsi="Times New Roman" w:cs="Times New Roman"/>
          <w:sz w:val="24"/>
          <w:szCs w:val="24"/>
          <w:lang w:val="es-MX"/>
        </w:rPr>
      </w:pPr>
    </w:p>
    <w:p w14:paraId="275BA9D8" w14:textId="426E3CF2" w:rsidR="00047D13" w:rsidRDefault="00795438" w:rsidP="00047D13">
      <w:pPr>
        <w:spacing w:after="0"/>
        <w:rPr>
          <w:rFonts w:ascii="Times New Roman" w:hAnsi="Times New Roman" w:cs="Times New Roman"/>
          <w:sz w:val="24"/>
          <w:szCs w:val="24"/>
          <w:lang w:val="es-MX"/>
        </w:rPr>
      </w:pPr>
      <w:r w:rsidRPr="00795438">
        <w:rPr>
          <w:rFonts w:ascii="Times New Roman" w:hAnsi="Times New Roman" w:cs="Times New Roman"/>
          <w:sz w:val="24"/>
          <w:szCs w:val="24"/>
          <w:lang w:val="es-MX"/>
        </w:rPr>
        <w:t>En mensajes recientes, he predicado sobre la adoración, que Dios busca adoradores que lo adoren en espíritu y en verdad. Hemos visto que la adoración es valorar a Dios hasta el punto de honrarlo y obedecerlo.</w:t>
      </w:r>
      <w:r w:rsidR="00A51D6B">
        <w:rPr>
          <w:rFonts w:ascii="Times New Roman" w:hAnsi="Times New Roman" w:cs="Times New Roman"/>
          <w:sz w:val="24"/>
          <w:szCs w:val="24"/>
          <w:lang w:val="es-MX"/>
        </w:rPr>
        <w:t xml:space="preserve"> </w:t>
      </w:r>
      <w:r w:rsidR="00047D13">
        <w:rPr>
          <w:rFonts w:ascii="Times New Roman" w:hAnsi="Times New Roman" w:cs="Times New Roman"/>
          <w:sz w:val="24"/>
          <w:szCs w:val="24"/>
          <w:lang w:val="es-MX"/>
        </w:rPr>
        <w:t xml:space="preserve">Luego, la semana pasada, vimos que la fe es </w:t>
      </w:r>
      <w:r w:rsidR="00427CA4">
        <w:rPr>
          <w:rFonts w:ascii="Times New Roman" w:hAnsi="Times New Roman" w:cs="Times New Roman"/>
          <w:sz w:val="24"/>
          <w:szCs w:val="24"/>
          <w:lang w:val="es-MX"/>
        </w:rPr>
        <w:t>“</w:t>
      </w:r>
      <w:r w:rsidR="00047D13">
        <w:rPr>
          <w:rFonts w:ascii="Times New Roman" w:hAnsi="Times New Roman" w:cs="Times New Roman"/>
          <w:sz w:val="24"/>
          <w:szCs w:val="24"/>
          <w:lang w:val="es-MX"/>
        </w:rPr>
        <w:t>ver al que es fiel.</w:t>
      </w:r>
      <w:r w:rsidR="00427CA4">
        <w:rPr>
          <w:rFonts w:ascii="Times New Roman" w:hAnsi="Times New Roman" w:cs="Times New Roman"/>
          <w:sz w:val="24"/>
          <w:szCs w:val="24"/>
          <w:lang w:val="es-MX"/>
        </w:rPr>
        <w:t>”</w:t>
      </w:r>
      <w:r w:rsidR="00047D13">
        <w:rPr>
          <w:rFonts w:ascii="Times New Roman" w:hAnsi="Times New Roman" w:cs="Times New Roman"/>
          <w:sz w:val="24"/>
          <w:szCs w:val="24"/>
          <w:lang w:val="es-MX"/>
        </w:rPr>
        <w:t xml:space="preserve"> </w:t>
      </w:r>
      <w:r w:rsidR="00427CA4" w:rsidRPr="00427CA4">
        <w:rPr>
          <w:rFonts w:ascii="Times New Roman" w:hAnsi="Times New Roman" w:cs="Times New Roman"/>
          <w:sz w:val="24"/>
          <w:szCs w:val="24"/>
          <w:lang w:val="es-MX"/>
        </w:rPr>
        <w:t>Solo podemos tener fe porque vemos al que es fiel, al que es conocido por su fidelidad.</w:t>
      </w:r>
    </w:p>
    <w:p w14:paraId="43F01C10" w14:textId="77777777" w:rsidR="00427CA4" w:rsidRDefault="00427CA4" w:rsidP="00047D13">
      <w:pPr>
        <w:spacing w:after="0"/>
        <w:rPr>
          <w:rFonts w:ascii="Times New Roman" w:hAnsi="Times New Roman" w:cs="Times New Roman"/>
          <w:sz w:val="24"/>
          <w:szCs w:val="24"/>
          <w:lang w:val="es-MX"/>
        </w:rPr>
      </w:pPr>
    </w:p>
    <w:p w14:paraId="028F78D2" w14:textId="028FCC6B" w:rsidR="00047D13" w:rsidRDefault="00047D13" w:rsidP="00047D13">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Ahora, “ver” la fidelidad de Dios es “ver” </w:t>
      </w:r>
      <w:r w:rsidR="005844F9">
        <w:rPr>
          <w:rFonts w:ascii="Times New Roman" w:hAnsi="Times New Roman" w:cs="Times New Roman"/>
          <w:sz w:val="24"/>
          <w:szCs w:val="24"/>
          <w:lang w:val="es-MX"/>
        </w:rPr>
        <w:t xml:space="preserve">(con ojos espirituales) </w:t>
      </w:r>
      <w:r>
        <w:rPr>
          <w:rFonts w:ascii="Times New Roman" w:hAnsi="Times New Roman" w:cs="Times New Roman"/>
          <w:sz w:val="24"/>
          <w:szCs w:val="24"/>
          <w:lang w:val="es-MX"/>
        </w:rPr>
        <w:t xml:space="preserve">algo de su naturaleza, y esto requiere una revelación de Dios. La fe verdadera igual que la adoración verdadera, son los resultados pues, de la revelación de Dios. Todo esto se relaciona con el tema de hoy, que es conocer a Dios. </w:t>
      </w:r>
    </w:p>
    <w:p w14:paraId="551AD05A" w14:textId="77777777" w:rsidR="00047D13" w:rsidRDefault="00047D13" w:rsidP="00047D13">
      <w:pPr>
        <w:spacing w:after="0"/>
        <w:rPr>
          <w:rFonts w:ascii="Times New Roman" w:hAnsi="Times New Roman" w:cs="Times New Roman"/>
          <w:sz w:val="24"/>
          <w:szCs w:val="24"/>
          <w:lang w:val="es-MX"/>
        </w:rPr>
      </w:pPr>
    </w:p>
    <w:p w14:paraId="00B7F228" w14:textId="77777777" w:rsidR="00047D13" w:rsidRDefault="00047D13" w:rsidP="00047D13">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El texto de Juan 17:3 demuestra que tan importante es conocer a Dios. ¡La vida eterna consiste en conocer a Dios! ¡Además, 2 Tes. 1:8 dice que </w:t>
      </w:r>
      <w:r w:rsidRPr="00D00094">
        <w:rPr>
          <w:rFonts w:ascii="Times New Roman" w:hAnsi="Times New Roman" w:cs="Times New Roman"/>
          <w:sz w:val="24"/>
          <w:szCs w:val="24"/>
          <w:lang w:val="es-MX"/>
        </w:rPr>
        <w:t xml:space="preserve">el Señor Jesús </w:t>
      </w:r>
      <w:r>
        <w:rPr>
          <w:rFonts w:ascii="Times New Roman" w:hAnsi="Times New Roman" w:cs="Times New Roman"/>
          <w:sz w:val="24"/>
          <w:szCs w:val="24"/>
          <w:lang w:val="es-MX"/>
        </w:rPr>
        <w:t xml:space="preserve">vendrá </w:t>
      </w:r>
      <w:r w:rsidRPr="00D00094">
        <w:rPr>
          <w:rFonts w:ascii="Times New Roman" w:hAnsi="Times New Roman" w:cs="Times New Roman"/>
          <w:sz w:val="24"/>
          <w:szCs w:val="24"/>
          <w:lang w:val="es-MX"/>
        </w:rPr>
        <w:t xml:space="preserve">con sus poderosos ángeles </w:t>
      </w:r>
      <w:r>
        <w:rPr>
          <w:rFonts w:ascii="Times New Roman" w:hAnsi="Times New Roman" w:cs="Times New Roman"/>
          <w:sz w:val="24"/>
          <w:szCs w:val="24"/>
          <w:lang w:val="es-MX"/>
        </w:rPr>
        <w:t>algún día “</w:t>
      </w:r>
      <w:r w:rsidRPr="00D00094">
        <w:rPr>
          <w:rFonts w:ascii="Times New Roman" w:hAnsi="Times New Roman" w:cs="Times New Roman"/>
          <w:sz w:val="24"/>
          <w:szCs w:val="24"/>
          <w:lang w:val="es-MX"/>
        </w:rPr>
        <w:t>en llama de fuego para dar retribución a los que no han conocido a Dios y a los que no obedecen el evangelio de nuestro Señor Jesús</w:t>
      </w:r>
      <w:r>
        <w:rPr>
          <w:rFonts w:ascii="Times New Roman" w:hAnsi="Times New Roman" w:cs="Times New Roman"/>
          <w:sz w:val="24"/>
          <w:szCs w:val="24"/>
          <w:lang w:val="es-MX"/>
        </w:rPr>
        <w:t xml:space="preserve">”! </w:t>
      </w:r>
    </w:p>
    <w:p w14:paraId="2BD18A67" w14:textId="77777777" w:rsidR="00047D13" w:rsidRDefault="00047D13" w:rsidP="00047D13">
      <w:pPr>
        <w:spacing w:after="0"/>
        <w:rPr>
          <w:rFonts w:ascii="Times New Roman" w:hAnsi="Times New Roman" w:cs="Times New Roman"/>
          <w:sz w:val="24"/>
          <w:szCs w:val="24"/>
          <w:lang w:val="es-MX"/>
        </w:rPr>
      </w:pPr>
    </w:p>
    <w:p w14:paraId="32705BA4" w14:textId="2F82FA9E" w:rsidR="00047D13" w:rsidRDefault="00612C28" w:rsidP="00047D13">
      <w:pPr>
        <w:spacing w:after="0"/>
        <w:rPr>
          <w:rFonts w:ascii="Times New Roman" w:hAnsi="Times New Roman" w:cs="Times New Roman"/>
          <w:sz w:val="24"/>
          <w:szCs w:val="24"/>
          <w:lang w:val="es-MX"/>
        </w:rPr>
      </w:pPr>
      <w:r w:rsidRPr="00612C28">
        <w:rPr>
          <w:rFonts w:ascii="Times New Roman" w:hAnsi="Times New Roman" w:cs="Times New Roman"/>
          <w:sz w:val="24"/>
          <w:szCs w:val="24"/>
          <w:lang w:val="es-MX"/>
        </w:rPr>
        <w:t xml:space="preserve">Dios, por tanto, quiere que le conozcamos, porque no quiere que nadie perezca, sino que todos tengan vida eterna, y la vida eterna </w:t>
      </w:r>
      <w:r w:rsidRPr="005844F9">
        <w:rPr>
          <w:rFonts w:ascii="Times New Roman" w:hAnsi="Times New Roman" w:cs="Times New Roman"/>
          <w:i/>
          <w:iCs/>
          <w:sz w:val="24"/>
          <w:szCs w:val="24"/>
          <w:lang w:val="es-MX"/>
        </w:rPr>
        <w:t>es</w:t>
      </w:r>
      <w:r w:rsidRPr="00612C28">
        <w:rPr>
          <w:rFonts w:ascii="Times New Roman" w:hAnsi="Times New Roman" w:cs="Times New Roman"/>
          <w:sz w:val="24"/>
          <w:szCs w:val="24"/>
          <w:lang w:val="es-MX"/>
        </w:rPr>
        <w:t xml:space="preserve"> conocer a Dios. Por eso nos creó; es el propósito de nuestras vida</w:t>
      </w:r>
      <w:r w:rsidR="005844F9">
        <w:rPr>
          <w:rFonts w:ascii="Times New Roman" w:hAnsi="Times New Roman" w:cs="Times New Roman"/>
          <w:sz w:val="24"/>
          <w:szCs w:val="24"/>
          <w:lang w:val="es-MX"/>
        </w:rPr>
        <w:t>s (Hch. 17:27, 28)</w:t>
      </w:r>
      <w:r w:rsidRPr="00612C28">
        <w:rPr>
          <w:rFonts w:ascii="Times New Roman" w:hAnsi="Times New Roman" w:cs="Times New Roman"/>
          <w:sz w:val="24"/>
          <w:szCs w:val="24"/>
          <w:lang w:val="es-MX"/>
        </w:rPr>
        <w:t xml:space="preserve">. </w:t>
      </w:r>
      <w:r w:rsidR="005844F9" w:rsidRPr="005844F9">
        <w:rPr>
          <w:rFonts w:ascii="Times New Roman" w:hAnsi="Times New Roman" w:cs="Times New Roman"/>
          <w:sz w:val="24"/>
          <w:szCs w:val="24"/>
          <w:lang w:val="es-MX"/>
        </w:rPr>
        <w:t>Nuestras mentes tienen un propósito, buscar conocimiento. Y el conocimiento más elevado es el conocimiento de Dios</w:t>
      </w:r>
      <w:r w:rsidR="005844F9">
        <w:rPr>
          <w:rFonts w:ascii="Times New Roman" w:hAnsi="Times New Roman" w:cs="Times New Roman"/>
          <w:sz w:val="24"/>
          <w:szCs w:val="24"/>
          <w:lang w:val="es-MX"/>
        </w:rPr>
        <w:t xml:space="preserve">. </w:t>
      </w:r>
      <w:r w:rsidRPr="00612C28">
        <w:rPr>
          <w:rFonts w:ascii="Times New Roman" w:hAnsi="Times New Roman" w:cs="Times New Roman"/>
          <w:sz w:val="24"/>
          <w:szCs w:val="24"/>
          <w:lang w:val="es-MX"/>
        </w:rPr>
        <w:t>En esta vida, él nos da la oportunidad de conocerlo, y si rechazamos esto, nuestro fin será la destrucción, porque no hay vida separada de Dios, su Autor.</w:t>
      </w:r>
    </w:p>
    <w:p w14:paraId="5934C0D3" w14:textId="77777777" w:rsidR="00612C28" w:rsidRDefault="00612C28" w:rsidP="00047D13">
      <w:pPr>
        <w:spacing w:after="0"/>
        <w:rPr>
          <w:rFonts w:ascii="Times New Roman" w:hAnsi="Times New Roman" w:cs="Times New Roman"/>
          <w:sz w:val="24"/>
          <w:szCs w:val="24"/>
          <w:lang w:val="es-MX"/>
        </w:rPr>
      </w:pPr>
    </w:p>
    <w:p w14:paraId="1B787424" w14:textId="71688FFA" w:rsidR="00047D13" w:rsidRDefault="00047D13" w:rsidP="00047D13">
      <w:pPr>
        <w:spacing w:after="0"/>
        <w:rPr>
          <w:rFonts w:ascii="Times New Roman" w:hAnsi="Times New Roman" w:cs="Times New Roman"/>
          <w:sz w:val="24"/>
          <w:szCs w:val="24"/>
          <w:lang w:val="es-MX"/>
        </w:rPr>
      </w:pPr>
      <w:r w:rsidRPr="00047D13">
        <w:rPr>
          <w:rFonts w:ascii="Times New Roman" w:hAnsi="Times New Roman" w:cs="Times New Roman"/>
          <w:sz w:val="24"/>
          <w:szCs w:val="24"/>
          <w:lang w:val="es-MX"/>
        </w:rPr>
        <w:t>Dios se revela a nosotros para que podamos conocerlo y convertirnos en adoradores.</w:t>
      </w:r>
      <w:r w:rsidR="00B95E9F">
        <w:rPr>
          <w:rFonts w:ascii="Times New Roman" w:hAnsi="Times New Roman" w:cs="Times New Roman"/>
          <w:sz w:val="24"/>
          <w:szCs w:val="24"/>
          <w:lang w:val="es-MX"/>
        </w:rPr>
        <w:t xml:space="preserve"> </w:t>
      </w:r>
      <w:r w:rsidR="00B95E9F" w:rsidRPr="00B95E9F">
        <w:rPr>
          <w:rFonts w:ascii="Times New Roman" w:hAnsi="Times New Roman" w:cs="Times New Roman"/>
          <w:sz w:val="24"/>
          <w:szCs w:val="24"/>
          <w:lang w:val="es-MX"/>
        </w:rPr>
        <w:t>No podemos adorarlo a menos que lo conozcamos y cuanto más lo conozcamos, más podremos adorarlo.</w:t>
      </w:r>
      <w:r>
        <w:rPr>
          <w:rFonts w:ascii="Times New Roman" w:hAnsi="Times New Roman" w:cs="Times New Roman"/>
          <w:sz w:val="24"/>
          <w:szCs w:val="24"/>
          <w:lang w:val="es-MX"/>
        </w:rPr>
        <w:t xml:space="preserve"> </w:t>
      </w:r>
      <w:r w:rsidR="00612C28" w:rsidRPr="00612C28">
        <w:rPr>
          <w:rFonts w:ascii="Times New Roman" w:hAnsi="Times New Roman" w:cs="Times New Roman"/>
          <w:sz w:val="24"/>
          <w:szCs w:val="24"/>
          <w:lang w:val="es-MX"/>
        </w:rPr>
        <w:t>De hecho, la razón por la que quiere que le adoremos es porque quiere que le conozcamos y tengamos una relación personal con él.</w:t>
      </w:r>
      <w:r w:rsidR="00612C28">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Nos da evidencia para nuestra fe para que le conozcamos y le adoremos. </w:t>
      </w:r>
      <w:r w:rsidRPr="0035032E">
        <w:rPr>
          <w:rFonts w:ascii="Times New Roman" w:hAnsi="Times New Roman" w:cs="Times New Roman"/>
          <w:sz w:val="24"/>
          <w:szCs w:val="24"/>
          <w:lang w:val="es-MX"/>
        </w:rPr>
        <w:t>Todas estas cosas</w:t>
      </w:r>
      <w:r>
        <w:rPr>
          <w:rFonts w:ascii="Times New Roman" w:hAnsi="Times New Roman" w:cs="Times New Roman"/>
          <w:sz w:val="24"/>
          <w:szCs w:val="24"/>
          <w:lang w:val="es-MX"/>
        </w:rPr>
        <w:t xml:space="preserve"> (adorar a Dios, </w:t>
      </w:r>
      <w:r w:rsidR="00612C28">
        <w:rPr>
          <w:rFonts w:ascii="Times New Roman" w:hAnsi="Times New Roman" w:cs="Times New Roman"/>
          <w:sz w:val="24"/>
          <w:szCs w:val="24"/>
          <w:lang w:val="es-MX"/>
        </w:rPr>
        <w:t xml:space="preserve">tener fe en Él, </w:t>
      </w:r>
      <w:r>
        <w:rPr>
          <w:rFonts w:ascii="Times New Roman" w:hAnsi="Times New Roman" w:cs="Times New Roman"/>
          <w:sz w:val="24"/>
          <w:szCs w:val="24"/>
          <w:lang w:val="es-MX"/>
        </w:rPr>
        <w:t>conocerlo)</w:t>
      </w:r>
      <w:r w:rsidR="00612C28">
        <w:rPr>
          <w:rFonts w:ascii="Times New Roman" w:hAnsi="Times New Roman" w:cs="Times New Roman"/>
          <w:sz w:val="24"/>
          <w:szCs w:val="24"/>
          <w:lang w:val="es-MX"/>
        </w:rPr>
        <w:t>,</w:t>
      </w:r>
      <w:r w:rsidRPr="0035032E">
        <w:rPr>
          <w:rFonts w:ascii="Times New Roman" w:hAnsi="Times New Roman" w:cs="Times New Roman"/>
          <w:sz w:val="24"/>
          <w:szCs w:val="24"/>
          <w:lang w:val="es-MX"/>
        </w:rPr>
        <w:t xml:space="preserve"> están interrelacionadas</w:t>
      </w:r>
      <w:r w:rsidR="00612C28">
        <w:rPr>
          <w:rFonts w:ascii="Times New Roman" w:hAnsi="Times New Roman" w:cs="Times New Roman"/>
          <w:sz w:val="24"/>
          <w:szCs w:val="24"/>
          <w:lang w:val="es-MX"/>
        </w:rPr>
        <w:t xml:space="preserve"> y son casi la misma cosa o facetas de la misma cosa</w:t>
      </w:r>
      <w:r w:rsidRPr="0035032E">
        <w:rPr>
          <w:rFonts w:ascii="Times New Roman" w:hAnsi="Times New Roman" w:cs="Times New Roman"/>
          <w:sz w:val="24"/>
          <w:szCs w:val="24"/>
          <w:lang w:val="es-MX"/>
        </w:rPr>
        <w:t>.</w:t>
      </w:r>
    </w:p>
    <w:p w14:paraId="770C44D5" w14:textId="77777777" w:rsidR="00047D13" w:rsidRDefault="00047D13" w:rsidP="00047D13">
      <w:pPr>
        <w:spacing w:after="0"/>
        <w:rPr>
          <w:rFonts w:ascii="Times New Roman" w:hAnsi="Times New Roman" w:cs="Times New Roman"/>
          <w:sz w:val="24"/>
          <w:szCs w:val="24"/>
          <w:lang w:val="es-MX"/>
        </w:rPr>
      </w:pPr>
    </w:p>
    <w:p w14:paraId="2CB986F8" w14:textId="20BF8280" w:rsidR="00047D13" w:rsidRDefault="00047D13" w:rsidP="00047D13">
      <w:pPr>
        <w:spacing w:after="0"/>
        <w:rPr>
          <w:rFonts w:ascii="Times New Roman" w:hAnsi="Times New Roman" w:cs="Times New Roman"/>
          <w:color w:val="333333"/>
          <w:sz w:val="24"/>
          <w:szCs w:val="24"/>
          <w:shd w:val="clear" w:color="auto" w:fill="FFFFFF"/>
          <w:lang w:val="es-MX"/>
        </w:rPr>
      </w:pPr>
      <w:r>
        <w:rPr>
          <w:rFonts w:ascii="Times New Roman" w:hAnsi="Times New Roman" w:cs="Times New Roman"/>
          <w:color w:val="333333"/>
          <w:sz w:val="24"/>
          <w:szCs w:val="24"/>
          <w:shd w:val="clear" w:color="auto" w:fill="FFFFFF"/>
          <w:lang w:val="es-MX"/>
        </w:rPr>
        <w:t>Nadie conoce a Dios plenamente, totalmente. Él es infinito, misterioso. Aún el apóstol Pablo dijo, “</w:t>
      </w:r>
      <w:r w:rsidRPr="00613F20">
        <w:rPr>
          <w:rFonts w:ascii="Times New Roman" w:hAnsi="Times New Roman" w:cs="Times New Roman"/>
          <w:color w:val="333333"/>
          <w:sz w:val="24"/>
          <w:szCs w:val="24"/>
          <w:shd w:val="clear" w:color="auto" w:fill="FFFFFF"/>
          <w:lang w:val="es-MX"/>
        </w:rPr>
        <w:t>Ahora vemos por espejo, oscuramente; m</w:t>
      </w:r>
      <w:r>
        <w:rPr>
          <w:rFonts w:ascii="Times New Roman" w:hAnsi="Times New Roman" w:cs="Times New Roman"/>
          <w:color w:val="333333"/>
          <w:sz w:val="24"/>
          <w:szCs w:val="24"/>
          <w:shd w:val="clear" w:color="auto" w:fill="FFFFFF"/>
          <w:lang w:val="es-MX"/>
        </w:rPr>
        <w:t>á</w:t>
      </w:r>
      <w:r w:rsidRPr="00613F20">
        <w:rPr>
          <w:rFonts w:ascii="Times New Roman" w:hAnsi="Times New Roman" w:cs="Times New Roman"/>
          <w:color w:val="333333"/>
          <w:sz w:val="24"/>
          <w:szCs w:val="24"/>
          <w:shd w:val="clear" w:color="auto" w:fill="FFFFFF"/>
          <w:lang w:val="es-MX"/>
        </w:rPr>
        <w:t>s entonces veremos cara a cara. Ahora conozco en parte; pero entonces conoceré como fui conocido</w:t>
      </w:r>
      <w:r>
        <w:rPr>
          <w:rFonts w:ascii="Times New Roman" w:hAnsi="Times New Roman" w:cs="Times New Roman"/>
          <w:color w:val="333333"/>
          <w:sz w:val="24"/>
          <w:szCs w:val="24"/>
          <w:shd w:val="clear" w:color="auto" w:fill="FFFFFF"/>
          <w:lang w:val="es-MX"/>
        </w:rPr>
        <w:t xml:space="preserve">” (1 Cor. 13:12). </w:t>
      </w:r>
      <w:r w:rsidR="00612C28">
        <w:rPr>
          <w:rFonts w:ascii="Times New Roman" w:hAnsi="Times New Roman" w:cs="Times New Roman"/>
          <w:color w:val="333333"/>
          <w:sz w:val="24"/>
          <w:szCs w:val="24"/>
          <w:shd w:val="clear" w:color="auto" w:fill="FFFFFF"/>
          <w:lang w:val="es-MX"/>
        </w:rPr>
        <w:t>Obviamente</w:t>
      </w:r>
      <w:r>
        <w:rPr>
          <w:rFonts w:ascii="Times New Roman" w:hAnsi="Times New Roman" w:cs="Times New Roman"/>
          <w:color w:val="333333"/>
          <w:sz w:val="24"/>
          <w:szCs w:val="24"/>
          <w:shd w:val="clear" w:color="auto" w:fill="FFFFFF"/>
          <w:lang w:val="es-MX"/>
        </w:rPr>
        <w:t xml:space="preserve">, nadie lo conoce en su plenitud. Pero será nuestra meta por la eternidad conocerlo más. </w:t>
      </w:r>
    </w:p>
    <w:p w14:paraId="647BA365" w14:textId="77777777" w:rsidR="00047D13" w:rsidRDefault="00047D13" w:rsidP="00047D13">
      <w:pPr>
        <w:spacing w:after="0"/>
        <w:rPr>
          <w:rFonts w:ascii="Times New Roman" w:hAnsi="Times New Roman" w:cs="Times New Roman"/>
          <w:color w:val="333333"/>
          <w:sz w:val="24"/>
          <w:szCs w:val="24"/>
          <w:shd w:val="clear" w:color="auto" w:fill="FFFFFF"/>
          <w:lang w:val="es-MX"/>
        </w:rPr>
      </w:pPr>
    </w:p>
    <w:p w14:paraId="76384895" w14:textId="77777777" w:rsidR="00047D13" w:rsidRDefault="00047D13" w:rsidP="00047D13">
      <w:pPr>
        <w:spacing w:after="0"/>
        <w:rPr>
          <w:rFonts w:ascii="Times New Roman" w:hAnsi="Times New Roman" w:cs="Times New Roman"/>
          <w:color w:val="333333"/>
          <w:sz w:val="24"/>
          <w:szCs w:val="24"/>
          <w:shd w:val="clear" w:color="auto" w:fill="FFFFFF"/>
          <w:lang w:val="es-MX"/>
        </w:rPr>
      </w:pPr>
      <w:r>
        <w:rPr>
          <w:rFonts w:ascii="Times New Roman" w:hAnsi="Times New Roman" w:cs="Times New Roman"/>
          <w:color w:val="333333"/>
          <w:sz w:val="24"/>
          <w:szCs w:val="24"/>
          <w:shd w:val="clear" w:color="auto" w:fill="FFFFFF"/>
          <w:lang w:val="es-MX"/>
        </w:rPr>
        <w:t>Y</w:t>
      </w:r>
      <w:r w:rsidRPr="00A25BF1">
        <w:rPr>
          <w:rFonts w:ascii="Times New Roman" w:hAnsi="Times New Roman" w:cs="Times New Roman"/>
          <w:color w:val="333333"/>
          <w:sz w:val="24"/>
          <w:szCs w:val="24"/>
          <w:shd w:val="clear" w:color="auto" w:fill="FFFFFF"/>
          <w:lang w:val="es-MX"/>
        </w:rPr>
        <w:t xml:space="preserve"> todos los creyentes, verdaderos adoradores de Dios a lo largo de la historia, tuvieron experiencias con Dios de tal manera</w:t>
      </w:r>
      <w:r>
        <w:rPr>
          <w:rFonts w:ascii="Times New Roman" w:hAnsi="Times New Roman" w:cs="Times New Roman"/>
          <w:color w:val="333333"/>
          <w:sz w:val="24"/>
          <w:szCs w:val="24"/>
          <w:shd w:val="clear" w:color="auto" w:fill="FFFFFF"/>
          <w:lang w:val="es-MX"/>
        </w:rPr>
        <w:t>, y se reveló a ellos de tal manera,</w:t>
      </w:r>
      <w:r w:rsidRPr="00A25BF1">
        <w:rPr>
          <w:rFonts w:ascii="Times New Roman" w:hAnsi="Times New Roman" w:cs="Times New Roman"/>
          <w:color w:val="333333"/>
          <w:sz w:val="24"/>
          <w:szCs w:val="24"/>
          <w:shd w:val="clear" w:color="auto" w:fill="FFFFFF"/>
          <w:lang w:val="es-MX"/>
        </w:rPr>
        <w:t xml:space="preserve"> que comenzaron a conocerlo al menos en parte.</w:t>
      </w:r>
      <w:r>
        <w:rPr>
          <w:rFonts w:ascii="Times New Roman" w:hAnsi="Times New Roman" w:cs="Times New Roman"/>
          <w:color w:val="333333"/>
          <w:sz w:val="24"/>
          <w:szCs w:val="24"/>
          <w:shd w:val="clear" w:color="auto" w:fill="FFFFFF"/>
          <w:lang w:val="es-MX"/>
        </w:rPr>
        <w:t xml:space="preserve"> Moisés tuvo su experiencia con la zarza que ardía. Isaías y Ezequiel tuvieron visiones de la gloria de Dios y así empezaron sus vidas como profetas. </w:t>
      </w:r>
      <w:r w:rsidRPr="00A25BF1">
        <w:rPr>
          <w:rFonts w:ascii="Times New Roman" w:hAnsi="Times New Roman" w:cs="Times New Roman"/>
          <w:color w:val="333333"/>
          <w:sz w:val="24"/>
          <w:szCs w:val="24"/>
          <w:shd w:val="clear" w:color="auto" w:fill="FFFFFF"/>
          <w:lang w:val="es-MX"/>
        </w:rPr>
        <w:t xml:space="preserve">Pablo tuvo su </w:t>
      </w:r>
      <w:r>
        <w:rPr>
          <w:rFonts w:ascii="Times New Roman" w:hAnsi="Times New Roman" w:cs="Times New Roman"/>
          <w:color w:val="333333"/>
          <w:sz w:val="24"/>
          <w:szCs w:val="24"/>
          <w:shd w:val="clear" w:color="auto" w:fill="FFFFFF"/>
          <w:lang w:val="es-MX"/>
        </w:rPr>
        <w:t>e</w:t>
      </w:r>
      <w:r w:rsidRPr="00A25BF1">
        <w:rPr>
          <w:rFonts w:ascii="Times New Roman" w:hAnsi="Times New Roman" w:cs="Times New Roman"/>
          <w:color w:val="333333"/>
          <w:sz w:val="24"/>
          <w:szCs w:val="24"/>
          <w:shd w:val="clear" w:color="auto" w:fill="FFFFFF"/>
          <w:lang w:val="es-MX"/>
        </w:rPr>
        <w:t>n</w:t>
      </w:r>
      <w:r>
        <w:rPr>
          <w:rFonts w:ascii="Times New Roman" w:hAnsi="Times New Roman" w:cs="Times New Roman"/>
          <w:color w:val="333333"/>
          <w:sz w:val="24"/>
          <w:szCs w:val="24"/>
          <w:shd w:val="clear" w:color="auto" w:fill="FFFFFF"/>
          <w:lang w:val="es-MX"/>
        </w:rPr>
        <w:t>cuentro</w:t>
      </w:r>
      <w:r w:rsidRPr="00A25BF1">
        <w:rPr>
          <w:rFonts w:ascii="Times New Roman" w:hAnsi="Times New Roman" w:cs="Times New Roman"/>
          <w:color w:val="333333"/>
          <w:sz w:val="24"/>
          <w:szCs w:val="24"/>
          <w:shd w:val="clear" w:color="auto" w:fill="FFFFFF"/>
          <w:lang w:val="es-MX"/>
        </w:rPr>
        <w:t xml:space="preserve"> en el camino a Damasco. Así, estos héroes de la fe empezaron a conocer a Dios.</w:t>
      </w:r>
    </w:p>
    <w:p w14:paraId="684575BC" w14:textId="77777777" w:rsidR="00047D13" w:rsidRDefault="00047D13" w:rsidP="00047D13">
      <w:pPr>
        <w:spacing w:after="0"/>
        <w:rPr>
          <w:rFonts w:ascii="Times New Roman" w:hAnsi="Times New Roman" w:cs="Times New Roman"/>
          <w:color w:val="333333"/>
          <w:sz w:val="24"/>
          <w:szCs w:val="24"/>
          <w:shd w:val="clear" w:color="auto" w:fill="FFFFFF"/>
          <w:lang w:val="es-MX"/>
        </w:rPr>
      </w:pPr>
    </w:p>
    <w:p w14:paraId="0567661C" w14:textId="4ED54B73" w:rsidR="00047D13" w:rsidRDefault="00612C28" w:rsidP="00047D13">
      <w:pPr>
        <w:spacing w:after="0"/>
        <w:rPr>
          <w:rFonts w:ascii="Times New Roman" w:hAnsi="Times New Roman" w:cs="Times New Roman"/>
          <w:color w:val="333333"/>
          <w:sz w:val="24"/>
          <w:szCs w:val="24"/>
          <w:shd w:val="clear" w:color="auto" w:fill="FFFFFF"/>
          <w:lang w:val="es-MX"/>
        </w:rPr>
      </w:pPr>
      <w:r w:rsidRPr="00612C28">
        <w:rPr>
          <w:rFonts w:ascii="Times New Roman" w:hAnsi="Times New Roman" w:cs="Times New Roman"/>
          <w:color w:val="333333"/>
          <w:sz w:val="24"/>
          <w:szCs w:val="24"/>
          <w:shd w:val="clear" w:color="auto" w:fill="FFFFFF"/>
          <w:lang w:val="es-MX"/>
        </w:rPr>
        <w:lastRenderedPageBreak/>
        <w:t>Pocos tienen experiencias tan espectaculares, pero aún así, Dios de alguna manera se revela o se manifiesta a todos nosotros personalmente e inicia una relación con nosotros si somos cristianos. Así fue como todos comenzamos a conocerlo y adorarlo, y comenzamos a confiar en él.</w:t>
      </w:r>
    </w:p>
    <w:p w14:paraId="67BC62A0" w14:textId="77777777" w:rsidR="005844F9" w:rsidRDefault="005844F9" w:rsidP="00047D13">
      <w:pPr>
        <w:spacing w:after="0"/>
        <w:rPr>
          <w:rFonts w:ascii="Times New Roman" w:hAnsi="Times New Roman" w:cs="Times New Roman"/>
          <w:color w:val="333333"/>
          <w:sz w:val="24"/>
          <w:szCs w:val="24"/>
          <w:shd w:val="clear" w:color="auto" w:fill="FFFFFF"/>
          <w:lang w:val="es-MX"/>
        </w:rPr>
      </w:pPr>
    </w:p>
    <w:p w14:paraId="6AC4E94E" w14:textId="678B5C9B" w:rsidR="00047D13" w:rsidRDefault="00047D13" w:rsidP="00047D13">
      <w:pPr>
        <w:spacing w:after="0"/>
        <w:rPr>
          <w:rFonts w:ascii="Times New Roman" w:hAnsi="Times New Roman" w:cs="Times New Roman"/>
          <w:color w:val="333333"/>
          <w:sz w:val="24"/>
          <w:szCs w:val="24"/>
          <w:shd w:val="clear" w:color="auto" w:fill="FFFFFF"/>
          <w:lang w:val="es-MX"/>
        </w:rPr>
      </w:pPr>
      <w:r>
        <w:rPr>
          <w:rFonts w:ascii="Times New Roman" w:hAnsi="Times New Roman" w:cs="Times New Roman"/>
          <w:color w:val="333333"/>
          <w:sz w:val="24"/>
          <w:szCs w:val="24"/>
          <w:shd w:val="clear" w:color="auto" w:fill="FFFFFF"/>
          <w:lang w:val="es-MX"/>
        </w:rPr>
        <w:t>Además, todas las experiencias de otros siervos de Dios sobre los siglos llegan a ser nuestras, y podemos saber más y conocer Dios más a través de la experiencia de ellos</w:t>
      </w:r>
      <w:r w:rsidR="005844F9">
        <w:rPr>
          <w:rFonts w:ascii="Times New Roman" w:hAnsi="Times New Roman" w:cs="Times New Roman"/>
          <w:color w:val="333333"/>
          <w:sz w:val="24"/>
          <w:szCs w:val="24"/>
          <w:shd w:val="clear" w:color="auto" w:fill="FFFFFF"/>
          <w:lang w:val="es-MX"/>
        </w:rPr>
        <w:t xml:space="preserve"> que leemos en la Biblia</w:t>
      </w:r>
      <w:r>
        <w:rPr>
          <w:rFonts w:ascii="Times New Roman" w:hAnsi="Times New Roman" w:cs="Times New Roman"/>
          <w:color w:val="333333"/>
          <w:sz w:val="24"/>
          <w:szCs w:val="24"/>
          <w:shd w:val="clear" w:color="auto" w:fill="FFFFFF"/>
          <w:lang w:val="es-MX"/>
        </w:rPr>
        <w:t>. Nosotros en nuestros días tenemos más conocimiento de Dios que la gente del Antiguo Pacto, por ejemplo</w:t>
      </w:r>
      <w:r w:rsidR="00B95E9F">
        <w:rPr>
          <w:rFonts w:ascii="Times New Roman" w:hAnsi="Times New Roman" w:cs="Times New Roman"/>
          <w:color w:val="333333"/>
          <w:sz w:val="24"/>
          <w:szCs w:val="24"/>
          <w:shd w:val="clear" w:color="auto" w:fill="FFFFFF"/>
          <w:lang w:val="es-MX"/>
        </w:rPr>
        <w:t>, porque Dios se revela progresivamente</w:t>
      </w:r>
      <w:r>
        <w:rPr>
          <w:rFonts w:ascii="Times New Roman" w:hAnsi="Times New Roman" w:cs="Times New Roman"/>
          <w:color w:val="333333"/>
          <w:sz w:val="24"/>
          <w:szCs w:val="24"/>
          <w:shd w:val="clear" w:color="auto" w:fill="FFFFFF"/>
          <w:lang w:val="es-MX"/>
        </w:rPr>
        <w:t xml:space="preserve">. </w:t>
      </w:r>
    </w:p>
    <w:p w14:paraId="686C8CBC" w14:textId="77777777" w:rsidR="0081729B" w:rsidRDefault="0081729B" w:rsidP="00047D13">
      <w:pPr>
        <w:spacing w:after="0"/>
        <w:rPr>
          <w:rFonts w:ascii="Times New Roman" w:hAnsi="Times New Roman" w:cs="Times New Roman"/>
          <w:color w:val="333333"/>
          <w:sz w:val="24"/>
          <w:szCs w:val="24"/>
          <w:shd w:val="clear" w:color="auto" w:fill="FFFFFF"/>
          <w:lang w:val="es-MX"/>
        </w:rPr>
      </w:pPr>
    </w:p>
    <w:p w14:paraId="273E534D" w14:textId="21D610FE" w:rsidR="00047D13" w:rsidRDefault="00047D13" w:rsidP="00047D13">
      <w:pPr>
        <w:spacing w:after="0"/>
        <w:rPr>
          <w:rFonts w:ascii="Times New Roman" w:hAnsi="Times New Roman" w:cs="Times New Roman"/>
          <w:color w:val="333333"/>
          <w:sz w:val="24"/>
          <w:szCs w:val="24"/>
          <w:shd w:val="clear" w:color="auto" w:fill="FFFFFF"/>
          <w:lang w:val="es-MX"/>
        </w:rPr>
      </w:pPr>
      <w:r>
        <w:rPr>
          <w:rFonts w:ascii="Times New Roman" w:hAnsi="Times New Roman" w:cs="Times New Roman"/>
          <w:color w:val="333333"/>
          <w:sz w:val="24"/>
          <w:szCs w:val="24"/>
          <w:shd w:val="clear" w:color="auto" w:fill="FFFFFF"/>
          <w:lang w:val="es-MX"/>
        </w:rPr>
        <w:t>Como predicador, no puedo</w:t>
      </w:r>
      <w:r w:rsidRPr="0055328F">
        <w:rPr>
          <w:rFonts w:ascii="Times New Roman" w:hAnsi="Times New Roman" w:cs="Times New Roman"/>
          <w:color w:val="333333"/>
          <w:sz w:val="24"/>
          <w:szCs w:val="24"/>
          <w:shd w:val="clear" w:color="auto" w:fill="FFFFFF"/>
          <w:lang w:val="es-MX"/>
        </w:rPr>
        <w:t xml:space="preserve"> </w:t>
      </w:r>
      <w:r>
        <w:rPr>
          <w:rFonts w:ascii="Times New Roman" w:hAnsi="Times New Roman" w:cs="Times New Roman"/>
          <w:color w:val="333333"/>
          <w:sz w:val="24"/>
          <w:szCs w:val="24"/>
          <w:shd w:val="clear" w:color="auto" w:fill="FFFFFF"/>
          <w:lang w:val="es-MX"/>
        </w:rPr>
        <w:t xml:space="preserve">“dar” tales experiencias subjetivas. Solo Dios es capaz de revelarse o manifestarse a una persona tal y como Él quiera. </w:t>
      </w:r>
      <w:r w:rsidRPr="00CF081A">
        <w:rPr>
          <w:rFonts w:ascii="Times New Roman" w:hAnsi="Times New Roman" w:cs="Times New Roman"/>
          <w:color w:val="333333"/>
          <w:sz w:val="24"/>
          <w:szCs w:val="24"/>
          <w:shd w:val="clear" w:color="auto" w:fill="FFFFFF"/>
          <w:lang w:val="es-MX"/>
        </w:rPr>
        <w:t xml:space="preserve">Pero lo que </w:t>
      </w:r>
      <w:r>
        <w:rPr>
          <w:rFonts w:ascii="Times New Roman" w:hAnsi="Times New Roman" w:cs="Times New Roman"/>
          <w:color w:val="333333"/>
          <w:sz w:val="24"/>
          <w:szCs w:val="24"/>
          <w:shd w:val="clear" w:color="auto" w:fill="FFFFFF"/>
          <w:lang w:val="es-MX"/>
        </w:rPr>
        <w:t xml:space="preserve">sí </w:t>
      </w:r>
      <w:r w:rsidRPr="00CF081A">
        <w:rPr>
          <w:rFonts w:ascii="Times New Roman" w:hAnsi="Times New Roman" w:cs="Times New Roman"/>
          <w:color w:val="333333"/>
          <w:sz w:val="24"/>
          <w:szCs w:val="24"/>
          <w:shd w:val="clear" w:color="auto" w:fill="FFFFFF"/>
          <w:lang w:val="es-MX"/>
        </w:rPr>
        <w:t xml:space="preserve">puedo </w:t>
      </w:r>
      <w:r>
        <w:rPr>
          <w:rFonts w:ascii="Times New Roman" w:hAnsi="Times New Roman" w:cs="Times New Roman"/>
          <w:color w:val="333333"/>
          <w:sz w:val="24"/>
          <w:szCs w:val="24"/>
          <w:shd w:val="clear" w:color="auto" w:fill="FFFFFF"/>
          <w:lang w:val="es-MX"/>
        </w:rPr>
        <w:t xml:space="preserve">y debo </w:t>
      </w:r>
      <w:r w:rsidRPr="00CF081A">
        <w:rPr>
          <w:rFonts w:ascii="Times New Roman" w:hAnsi="Times New Roman" w:cs="Times New Roman"/>
          <w:color w:val="333333"/>
          <w:sz w:val="24"/>
          <w:szCs w:val="24"/>
          <w:shd w:val="clear" w:color="auto" w:fill="FFFFFF"/>
          <w:lang w:val="es-MX"/>
        </w:rPr>
        <w:t xml:space="preserve">hacer es predicar y enseñar lo que </w:t>
      </w:r>
      <w:r>
        <w:rPr>
          <w:rFonts w:ascii="Times New Roman" w:hAnsi="Times New Roman" w:cs="Times New Roman"/>
          <w:color w:val="333333"/>
          <w:sz w:val="24"/>
          <w:szCs w:val="24"/>
          <w:shd w:val="clear" w:color="auto" w:fill="FFFFFF"/>
          <w:lang w:val="es-MX"/>
        </w:rPr>
        <w:t xml:space="preserve">Dios ha revelado en </w:t>
      </w:r>
      <w:r w:rsidRPr="00CF081A">
        <w:rPr>
          <w:rFonts w:ascii="Times New Roman" w:hAnsi="Times New Roman" w:cs="Times New Roman"/>
          <w:color w:val="333333"/>
          <w:sz w:val="24"/>
          <w:szCs w:val="24"/>
          <w:shd w:val="clear" w:color="auto" w:fill="FFFFFF"/>
          <w:lang w:val="es-MX"/>
        </w:rPr>
        <w:t>la Biblia</w:t>
      </w:r>
      <w:r>
        <w:rPr>
          <w:rFonts w:ascii="Times New Roman" w:hAnsi="Times New Roman" w:cs="Times New Roman"/>
          <w:color w:val="333333"/>
          <w:sz w:val="24"/>
          <w:szCs w:val="24"/>
          <w:shd w:val="clear" w:color="auto" w:fill="FFFFFF"/>
          <w:lang w:val="es-MX"/>
        </w:rPr>
        <w:t xml:space="preserve">, y compartir mis propias experiencias también. </w:t>
      </w:r>
      <w:r w:rsidRPr="00A24AA5">
        <w:rPr>
          <w:rFonts w:ascii="Times New Roman" w:hAnsi="Times New Roman" w:cs="Times New Roman"/>
          <w:color w:val="333333"/>
          <w:sz w:val="24"/>
          <w:szCs w:val="24"/>
          <w:shd w:val="clear" w:color="auto" w:fill="FFFFFF"/>
          <w:lang w:val="es-MX"/>
        </w:rPr>
        <w:t xml:space="preserve">Todo esto </w:t>
      </w:r>
      <w:r w:rsidR="0081729B">
        <w:rPr>
          <w:rFonts w:ascii="Times New Roman" w:hAnsi="Times New Roman" w:cs="Times New Roman"/>
          <w:color w:val="333333"/>
          <w:sz w:val="24"/>
          <w:szCs w:val="24"/>
          <w:shd w:val="clear" w:color="auto" w:fill="FFFFFF"/>
          <w:lang w:val="es-MX"/>
        </w:rPr>
        <w:t xml:space="preserve">fue dado </w:t>
      </w:r>
      <w:r w:rsidR="00B95E9F">
        <w:rPr>
          <w:rFonts w:ascii="Times New Roman" w:hAnsi="Times New Roman" w:cs="Times New Roman"/>
          <w:color w:val="333333"/>
          <w:sz w:val="24"/>
          <w:szCs w:val="24"/>
          <w:shd w:val="clear" w:color="auto" w:fill="FFFFFF"/>
          <w:lang w:val="es-MX"/>
        </w:rPr>
        <w:t>con el fin de</w:t>
      </w:r>
      <w:r w:rsidRPr="00A24AA5">
        <w:rPr>
          <w:rFonts w:ascii="Times New Roman" w:hAnsi="Times New Roman" w:cs="Times New Roman"/>
          <w:color w:val="333333"/>
          <w:sz w:val="24"/>
          <w:szCs w:val="24"/>
          <w:shd w:val="clear" w:color="auto" w:fill="FFFFFF"/>
          <w:lang w:val="es-MX"/>
        </w:rPr>
        <w:t xml:space="preserve"> ayudarnos a conocer a Dios y a darlo a conocer. Entonces depende de cada individuo desarrollar su relación personal con Dios.</w:t>
      </w:r>
      <w:r>
        <w:rPr>
          <w:rFonts w:ascii="Times New Roman" w:hAnsi="Times New Roman" w:cs="Times New Roman"/>
          <w:color w:val="333333"/>
          <w:sz w:val="24"/>
          <w:szCs w:val="24"/>
          <w:shd w:val="clear" w:color="auto" w:fill="FFFFFF"/>
          <w:lang w:val="es-MX"/>
        </w:rPr>
        <w:t xml:space="preserve"> </w:t>
      </w:r>
    </w:p>
    <w:p w14:paraId="1D0E71DD" w14:textId="77777777" w:rsidR="00047D13" w:rsidRDefault="00047D13" w:rsidP="00047D13">
      <w:pPr>
        <w:spacing w:after="0"/>
        <w:rPr>
          <w:rFonts w:ascii="Times New Roman" w:hAnsi="Times New Roman" w:cs="Times New Roman"/>
          <w:color w:val="333333"/>
          <w:sz w:val="24"/>
          <w:szCs w:val="24"/>
          <w:shd w:val="clear" w:color="auto" w:fill="FFFFFF"/>
          <w:lang w:val="es-MX"/>
        </w:rPr>
      </w:pPr>
    </w:p>
    <w:p w14:paraId="09590DB4" w14:textId="3D12A145" w:rsidR="00612C28" w:rsidRDefault="00C4597D" w:rsidP="00047D13">
      <w:pPr>
        <w:spacing w:after="0"/>
        <w:rPr>
          <w:rFonts w:ascii="Times New Roman" w:hAnsi="Times New Roman" w:cs="Times New Roman"/>
          <w:color w:val="333333"/>
          <w:sz w:val="24"/>
          <w:szCs w:val="24"/>
          <w:shd w:val="clear" w:color="auto" w:fill="FFFFFF"/>
          <w:lang w:val="es-MX"/>
        </w:rPr>
      </w:pPr>
      <w:r w:rsidRPr="00C4597D">
        <w:rPr>
          <w:rFonts w:ascii="Times New Roman" w:hAnsi="Times New Roman" w:cs="Times New Roman"/>
          <w:color w:val="333333"/>
          <w:sz w:val="24"/>
          <w:szCs w:val="24"/>
          <w:shd w:val="clear" w:color="auto" w:fill="FFFFFF"/>
          <w:lang w:val="es-MX"/>
        </w:rPr>
        <w:t>Hoy me gustaría centrarme en la experiencia de una persona, el apóstol Pedro. El Nuevo Testamento nos dice mucho sobre su vida y todo sirve como una ilustración de cómo uno llega a conocer a Dios. Sabemos que Pedro fue uno de los 12 apóstoles, de hecho, su líder durante muchos años. Pero, ¿cómo sucedió esto?</w:t>
      </w:r>
      <w:r>
        <w:rPr>
          <w:rFonts w:ascii="Times New Roman" w:hAnsi="Times New Roman" w:cs="Times New Roman"/>
          <w:color w:val="333333"/>
          <w:sz w:val="24"/>
          <w:szCs w:val="24"/>
          <w:shd w:val="clear" w:color="auto" w:fill="FFFFFF"/>
          <w:lang w:val="es-MX"/>
        </w:rPr>
        <w:t xml:space="preserve"> No fue instantáneo, sino un proceso que llevó muchos años. </w:t>
      </w:r>
      <w:r w:rsidR="0081729B">
        <w:rPr>
          <w:rFonts w:ascii="Times New Roman" w:hAnsi="Times New Roman" w:cs="Times New Roman"/>
          <w:color w:val="333333"/>
          <w:sz w:val="24"/>
          <w:szCs w:val="24"/>
          <w:shd w:val="clear" w:color="auto" w:fill="FFFFFF"/>
          <w:lang w:val="es-MX"/>
        </w:rPr>
        <w:t xml:space="preserve">El mismo NT nos lo enseña. </w:t>
      </w:r>
    </w:p>
    <w:p w14:paraId="2678523E" w14:textId="0F2BD3E5" w:rsidR="00612C28" w:rsidRDefault="00612C28" w:rsidP="00047D13">
      <w:pPr>
        <w:spacing w:after="0"/>
        <w:rPr>
          <w:rFonts w:ascii="Times New Roman" w:hAnsi="Times New Roman" w:cs="Times New Roman"/>
          <w:sz w:val="24"/>
          <w:szCs w:val="24"/>
          <w:lang w:val="es-MX"/>
        </w:rPr>
      </w:pPr>
    </w:p>
    <w:p w14:paraId="1F6CAF91" w14:textId="49B96727" w:rsidR="00C4597D" w:rsidRDefault="00C4597D" w:rsidP="00047D13">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Sabemos que </w:t>
      </w:r>
      <w:r w:rsidRPr="00C4597D">
        <w:rPr>
          <w:rFonts w:ascii="Times New Roman" w:hAnsi="Times New Roman" w:cs="Times New Roman"/>
          <w:sz w:val="24"/>
          <w:szCs w:val="24"/>
          <w:lang w:val="es-MX"/>
        </w:rPr>
        <w:t>Pedro era un pescador galileo, probablemente un hombre bastante común, sin educación, nada sofisticado</w:t>
      </w:r>
      <w:r>
        <w:rPr>
          <w:rFonts w:ascii="Times New Roman" w:hAnsi="Times New Roman" w:cs="Times New Roman"/>
          <w:sz w:val="24"/>
          <w:szCs w:val="24"/>
          <w:lang w:val="es-MX"/>
        </w:rPr>
        <w:t>, porque el NT nos dice todo esto</w:t>
      </w:r>
      <w:r w:rsidRPr="00C4597D">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Pr="00C4597D">
        <w:rPr>
          <w:rFonts w:ascii="Times New Roman" w:hAnsi="Times New Roman" w:cs="Times New Roman"/>
          <w:sz w:val="24"/>
          <w:szCs w:val="24"/>
          <w:lang w:val="es-MX"/>
        </w:rPr>
        <w:t>Aún así, era judío, empapado de las tradiciones y enseñanzas del judaísmo desde su niñez.</w:t>
      </w:r>
      <w:r>
        <w:rPr>
          <w:rFonts w:ascii="Times New Roman" w:hAnsi="Times New Roman" w:cs="Times New Roman"/>
          <w:sz w:val="24"/>
          <w:szCs w:val="24"/>
          <w:lang w:val="es-MX"/>
        </w:rPr>
        <w:t xml:space="preserve"> Cada sábado, iba con su familia a la sinagoga, y fueron enseñados la Torá y todo el conocimiento de Dios que fue revelado en Sinaí por Moisés y los profetas</w:t>
      </w:r>
      <w:r w:rsidR="001F4D63">
        <w:rPr>
          <w:rFonts w:ascii="Times New Roman" w:hAnsi="Times New Roman" w:cs="Times New Roman"/>
          <w:sz w:val="24"/>
          <w:szCs w:val="24"/>
          <w:lang w:val="es-MX"/>
        </w:rPr>
        <w:t xml:space="preserve">. Pedro tenía este trasfondo. </w:t>
      </w:r>
    </w:p>
    <w:p w14:paraId="68B70C98" w14:textId="516B23B8" w:rsidR="001F4D63" w:rsidRDefault="001F4D63" w:rsidP="00047D13">
      <w:pPr>
        <w:spacing w:after="0"/>
        <w:rPr>
          <w:rFonts w:ascii="Times New Roman" w:hAnsi="Times New Roman" w:cs="Times New Roman"/>
          <w:sz w:val="24"/>
          <w:szCs w:val="24"/>
          <w:lang w:val="es-MX"/>
        </w:rPr>
      </w:pPr>
    </w:p>
    <w:p w14:paraId="72DC8DFF" w14:textId="77777777" w:rsidR="000D37F3" w:rsidRDefault="001F4D63" w:rsidP="00047D13">
      <w:pPr>
        <w:spacing w:after="0"/>
        <w:rPr>
          <w:rFonts w:ascii="Times New Roman" w:hAnsi="Times New Roman" w:cs="Times New Roman"/>
          <w:sz w:val="24"/>
          <w:szCs w:val="24"/>
          <w:lang w:val="es-MX"/>
        </w:rPr>
      </w:pPr>
      <w:r w:rsidRPr="001F4D63">
        <w:rPr>
          <w:rFonts w:ascii="Times New Roman" w:hAnsi="Times New Roman" w:cs="Times New Roman"/>
          <w:sz w:val="24"/>
          <w:szCs w:val="24"/>
          <w:lang w:val="es-MX"/>
        </w:rPr>
        <w:t>Sabemos por J</w:t>
      </w:r>
      <w:r w:rsidR="003A2BD8">
        <w:rPr>
          <w:rFonts w:ascii="Times New Roman" w:hAnsi="Times New Roman" w:cs="Times New Roman"/>
          <w:sz w:val="24"/>
          <w:szCs w:val="24"/>
          <w:lang w:val="es-MX"/>
        </w:rPr>
        <w:t>n.</w:t>
      </w:r>
      <w:r w:rsidRPr="001F4D63">
        <w:rPr>
          <w:rFonts w:ascii="Times New Roman" w:hAnsi="Times New Roman" w:cs="Times New Roman"/>
          <w:sz w:val="24"/>
          <w:szCs w:val="24"/>
          <w:lang w:val="es-MX"/>
        </w:rPr>
        <w:t xml:space="preserve"> </w:t>
      </w:r>
      <w:r w:rsidR="003A2BD8" w:rsidRPr="001F4D63">
        <w:rPr>
          <w:rFonts w:ascii="Times New Roman" w:hAnsi="Times New Roman" w:cs="Times New Roman"/>
          <w:sz w:val="24"/>
          <w:szCs w:val="24"/>
          <w:lang w:val="es-MX"/>
        </w:rPr>
        <w:t>1:40-42</w:t>
      </w:r>
      <w:r w:rsidRPr="001F4D63">
        <w:rPr>
          <w:rFonts w:ascii="Times New Roman" w:hAnsi="Times New Roman" w:cs="Times New Roman"/>
          <w:sz w:val="24"/>
          <w:szCs w:val="24"/>
          <w:lang w:val="es-MX"/>
        </w:rPr>
        <w:t xml:space="preserve"> que su hermano, Andrés, fue discípulo de Juan el Bautista. Esto indica que era bastante serio en su búsqueda de Dios y su devoción. Dejó su trabajo y su familia para seguirlo y aprender de este hombre enviado por Dios. Así, Andrés escuchó a Juan decir que Jesús de Nazaret era el Hijo de Dios, el Cordero que quita el pecado del mundo y el que iba a bautizar con el Espíritu Santo, lo cual solo Dios puede hacer. Además, Juan dijo que Jesús, un hombre de </w:t>
      </w:r>
      <w:r w:rsidR="003A2BD8">
        <w:rPr>
          <w:rFonts w:ascii="Times New Roman" w:hAnsi="Times New Roman" w:cs="Times New Roman"/>
          <w:sz w:val="24"/>
          <w:szCs w:val="24"/>
          <w:lang w:val="es-MX"/>
        </w:rPr>
        <w:t>su</w:t>
      </w:r>
      <w:r w:rsidRPr="001F4D63">
        <w:rPr>
          <w:rFonts w:ascii="Times New Roman" w:hAnsi="Times New Roman" w:cs="Times New Roman"/>
          <w:sz w:val="24"/>
          <w:szCs w:val="24"/>
          <w:lang w:val="es-MX"/>
        </w:rPr>
        <w:t xml:space="preserve"> misma edad, era mayor que Juan porque existió antes. Juan dijo que Dios l</w:t>
      </w:r>
      <w:r w:rsidR="003A2BD8">
        <w:rPr>
          <w:rFonts w:ascii="Times New Roman" w:hAnsi="Times New Roman" w:cs="Times New Roman"/>
          <w:sz w:val="24"/>
          <w:szCs w:val="24"/>
          <w:lang w:val="es-MX"/>
        </w:rPr>
        <w:t>o</w:t>
      </w:r>
      <w:r w:rsidRPr="001F4D63">
        <w:rPr>
          <w:rFonts w:ascii="Times New Roman" w:hAnsi="Times New Roman" w:cs="Times New Roman"/>
          <w:sz w:val="24"/>
          <w:szCs w:val="24"/>
          <w:lang w:val="es-MX"/>
        </w:rPr>
        <w:t xml:space="preserve"> </w:t>
      </w:r>
      <w:r w:rsidR="003A2BD8">
        <w:rPr>
          <w:rFonts w:ascii="Times New Roman" w:hAnsi="Times New Roman" w:cs="Times New Roman"/>
          <w:sz w:val="24"/>
          <w:szCs w:val="24"/>
          <w:lang w:val="es-MX"/>
        </w:rPr>
        <w:t>mand</w:t>
      </w:r>
      <w:r w:rsidRPr="001F4D63">
        <w:rPr>
          <w:rFonts w:ascii="Times New Roman" w:hAnsi="Times New Roman" w:cs="Times New Roman"/>
          <w:sz w:val="24"/>
          <w:szCs w:val="24"/>
          <w:lang w:val="es-MX"/>
        </w:rPr>
        <w:t xml:space="preserve">ó </w:t>
      </w:r>
      <w:r w:rsidR="003A2BD8">
        <w:rPr>
          <w:rFonts w:ascii="Times New Roman" w:hAnsi="Times New Roman" w:cs="Times New Roman"/>
          <w:sz w:val="24"/>
          <w:szCs w:val="24"/>
          <w:lang w:val="es-MX"/>
        </w:rPr>
        <w:t xml:space="preserve">para </w:t>
      </w:r>
      <w:r w:rsidRPr="001F4D63">
        <w:rPr>
          <w:rFonts w:ascii="Times New Roman" w:hAnsi="Times New Roman" w:cs="Times New Roman"/>
          <w:sz w:val="24"/>
          <w:szCs w:val="24"/>
          <w:lang w:val="es-MX"/>
        </w:rPr>
        <w:t>preparar el camino y anunciar</w:t>
      </w:r>
      <w:r w:rsidR="003A2BD8">
        <w:rPr>
          <w:rFonts w:ascii="Times New Roman" w:hAnsi="Times New Roman" w:cs="Times New Roman"/>
          <w:sz w:val="24"/>
          <w:szCs w:val="24"/>
          <w:lang w:val="es-MX"/>
        </w:rPr>
        <w:t xml:space="preserve"> al Mes</w:t>
      </w:r>
      <w:r w:rsidR="000D37F3">
        <w:rPr>
          <w:rFonts w:ascii="Times New Roman" w:hAnsi="Times New Roman" w:cs="Times New Roman"/>
          <w:sz w:val="24"/>
          <w:szCs w:val="24"/>
          <w:lang w:val="es-MX"/>
        </w:rPr>
        <w:t>ías</w:t>
      </w:r>
      <w:r w:rsidRPr="001F4D63">
        <w:rPr>
          <w:rFonts w:ascii="Times New Roman" w:hAnsi="Times New Roman" w:cs="Times New Roman"/>
          <w:sz w:val="24"/>
          <w:szCs w:val="24"/>
          <w:lang w:val="es-MX"/>
        </w:rPr>
        <w:t xml:space="preserve"> al pueblo de Israel</w:t>
      </w:r>
      <w:r w:rsidR="000D37F3">
        <w:rPr>
          <w:rFonts w:ascii="Times New Roman" w:hAnsi="Times New Roman" w:cs="Times New Roman"/>
          <w:sz w:val="24"/>
          <w:szCs w:val="24"/>
          <w:lang w:val="es-MX"/>
        </w:rPr>
        <w:t>, y</w:t>
      </w:r>
      <w:r w:rsidR="000D37F3" w:rsidRPr="000D37F3">
        <w:rPr>
          <w:rFonts w:ascii="Times New Roman" w:hAnsi="Times New Roman" w:cs="Times New Roman"/>
          <w:sz w:val="24"/>
          <w:szCs w:val="24"/>
          <w:lang w:val="es-MX"/>
        </w:rPr>
        <w:t xml:space="preserve"> sabría quién era esta persona por una señal especial: el Espíritu Santo vendría sobre Él de una manera que Juan podría ver</w:t>
      </w:r>
      <w:r w:rsidRPr="001F4D63">
        <w:rPr>
          <w:rFonts w:ascii="Times New Roman" w:hAnsi="Times New Roman" w:cs="Times New Roman"/>
          <w:sz w:val="24"/>
          <w:szCs w:val="24"/>
          <w:lang w:val="es-MX"/>
        </w:rPr>
        <w:t xml:space="preserve">. </w:t>
      </w:r>
      <w:r w:rsidR="000D37F3">
        <w:rPr>
          <w:rFonts w:ascii="Times New Roman" w:hAnsi="Times New Roman" w:cs="Times New Roman"/>
          <w:sz w:val="24"/>
          <w:szCs w:val="24"/>
          <w:lang w:val="es-MX"/>
        </w:rPr>
        <w:t xml:space="preserve">Y así fue, porque Juan vio al Espíritu descender sobre Él en la forma de una paloma. </w:t>
      </w:r>
    </w:p>
    <w:p w14:paraId="4A54DC34" w14:textId="77777777" w:rsidR="000D37F3" w:rsidRDefault="000D37F3" w:rsidP="00047D13">
      <w:pPr>
        <w:spacing w:after="0"/>
        <w:rPr>
          <w:rFonts w:ascii="Times New Roman" w:hAnsi="Times New Roman" w:cs="Times New Roman"/>
          <w:sz w:val="24"/>
          <w:szCs w:val="24"/>
          <w:lang w:val="es-MX"/>
        </w:rPr>
      </w:pPr>
    </w:p>
    <w:p w14:paraId="1C2122C6" w14:textId="0E95C315" w:rsidR="001F4D63" w:rsidRDefault="001F4D63" w:rsidP="00047D13">
      <w:pPr>
        <w:spacing w:after="0"/>
        <w:rPr>
          <w:rFonts w:ascii="Times New Roman" w:hAnsi="Times New Roman" w:cs="Times New Roman"/>
          <w:sz w:val="24"/>
          <w:szCs w:val="24"/>
          <w:lang w:val="es-MX"/>
        </w:rPr>
      </w:pPr>
      <w:r w:rsidRPr="001F4D63">
        <w:rPr>
          <w:rFonts w:ascii="Times New Roman" w:hAnsi="Times New Roman" w:cs="Times New Roman"/>
          <w:sz w:val="24"/>
          <w:szCs w:val="24"/>
          <w:lang w:val="es-MX"/>
        </w:rPr>
        <w:t>Debido al testimonio de Juan, Andrés siguió a Jesús y pasó tiempo con Él, y se convenció de que era el ungido de Dios, el Mesías, que reinaría sobre el pueblo de Dios.</w:t>
      </w:r>
      <w:r w:rsidR="003A2BD8">
        <w:rPr>
          <w:rFonts w:ascii="Times New Roman" w:hAnsi="Times New Roman" w:cs="Times New Roman"/>
          <w:sz w:val="24"/>
          <w:szCs w:val="24"/>
          <w:lang w:val="es-MX"/>
        </w:rPr>
        <w:t xml:space="preserve"> Luego, Andrés fue y se lo dijo a su hermano Pedro y lo trajo a conocer a Jesús. </w:t>
      </w:r>
    </w:p>
    <w:p w14:paraId="4DD01439" w14:textId="42A4B68F" w:rsidR="003A2BD8" w:rsidRDefault="003A2BD8" w:rsidP="00047D13">
      <w:pPr>
        <w:spacing w:after="0"/>
        <w:rPr>
          <w:rFonts w:ascii="Times New Roman" w:hAnsi="Times New Roman" w:cs="Times New Roman"/>
          <w:sz w:val="24"/>
          <w:szCs w:val="24"/>
          <w:lang w:val="es-MX"/>
        </w:rPr>
      </w:pPr>
    </w:p>
    <w:p w14:paraId="43FC5C59" w14:textId="471DFDC0" w:rsidR="003A2BD8" w:rsidRDefault="003A2BD8" w:rsidP="00047D13">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Pedro vino a Jesús porque su hermano le habló de Él como Mesías y lo persuadió hasta cierto punto. Andrés fue su hermano y Pedro confiaba en su hermano, porque era hombre que buscaba a Dios, hombre de confianza. </w:t>
      </w:r>
      <w:r w:rsidR="000D37F3">
        <w:rPr>
          <w:rFonts w:ascii="Times New Roman" w:hAnsi="Times New Roman" w:cs="Times New Roman"/>
          <w:sz w:val="24"/>
          <w:szCs w:val="24"/>
          <w:lang w:val="es-MX"/>
        </w:rPr>
        <w:t>C</w:t>
      </w:r>
      <w:r>
        <w:rPr>
          <w:rFonts w:ascii="Times New Roman" w:hAnsi="Times New Roman" w:cs="Times New Roman"/>
          <w:sz w:val="24"/>
          <w:szCs w:val="24"/>
          <w:lang w:val="es-MX"/>
        </w:rPr>
        <w:t xml:space="preserve">uando Pedro llegó a Jesús, el Señor le </w:t>
      </w:r>
      <w:r w:rsidR="000D37F3">
        <w:rPr>
          <w:rFonts w:ascii="Times New Roman" w:hAnsi="Times New Roman" w:cs="Times New Roman"/>
          <w:sz w:val="24"/>
          <w:szCs w:val="24"/>
          <w:lang w:val="es-MX"/>
        </w:rPr>
        <w:t>dijo de quién era hijo, y que sería llamado Kefa (arameo) o Petros (griego), ambas palabras significan piedra.</w:t>
      </w:r>
      <w:r>
        <w:rPr>
          <w:rFonts w:ascii="Times New Roman" w:hAnsi="Times New Roman" w:cs="Times New Roman"/>
          <w:sz w:val="24"/>
          <w:szCs w:val="24"/>
          <w:lang w:val="es-MX"/>
        </w:rPr>
        <w:t xml:space="preserve"> </w:t>
      </w:r>
      <w:r w:rsidR="000D37F3">
        <w:rPr>
          <w:rFonts w:ascii="Times New Roman" w:hAnsi="Times New Roman" w:cs="Times New Roman"/>
          <w:sz w:val="24"/>
          <w:szCs w:val="24"/>
          <w:lang w:val="es-MX"/>
        </w:rPr>
        <w:t xml:space="preserve">Entonces, lo hizo saber que lo conoció y que tenía un plan para su vida. </w:t>
      </w:r>
      <w:r w:rsidR="00DA42EB">
        <w:rPr>
          <w:rFonts w:ascii="Times New Roman" w:hAnsi="Times New Roman" w:cs="Times New Roman"/>
          <w:sz w:val="24"/>
          <w:szCs w:val="24"/>
          <w:lang w:val="es-MX"/>
        </w:rPr>
        <w:t xml:space="preserve">Esto fue el principio de la relación entre el Señor y Pedro. </w:t>
      </w:r>
    </w:p>
    <w:p w14:paraId="649C97B9" w14:textId="66758067" w:rsidR="00DA42EB" w:rsidRDefault="00DA42EB" w:rsidP="00047D13">
      <w:pPr>
        <w:spacing w:after="0"/>
        <w:rPr>
          <w:rFonts w:ascii="Times New Roman" w:hAnsi="Times New Roman" w:cs="Times New Roman"/>
          <w:sz w:val="24"/>
          <w:szCs w:val="24"/>
          <w:lang w:val="es-MX"/>
        </w:rPr>
      </w:pPr>
    </w:p>
    <w:p w14:paraId="21B984AF" w14:textId="3ACB106D" w:rsidR="00DA42EB" w:rsidRDefault="00DA42EB" w:rsidP="00047D13">
      <w:pPr>
        <w:spacing w:after="0"/>
        <w:rPr>
          <w:rFonts w:ascii="Times New Roman" w:hAnsi="Times New Roman" w:cs="Times New Roman"/>
          <w:sz w:val="24"/>
          <w:szCs w:val="24"/>
          <w:lang w:val="es-MX"/>
        </w:rPr>
      </w:pPr>
      <w:r>
        <w:rPr>
          <w:rFonts w:ascii="Times New Roman" w:hAnsi="Times New Roman" w:cs="Times New Roman"/>
          <w:sz w:val="24"/>
          <w:szCs w:val="24"/>
          <w:lang w:val="es-MX"/>
        </w:rPr>
        <w:t>Después, Juan 2 nos cuenta que estos hermanos y otros discípulos fueron a una boda en Can</w:t>
      </w:r>
      <w:r w:rsidR="0081729B">
        <w:rPr>
          <w:rFonts w:ascii="Times New Roman" w:hAnsi="Times New Roman" w:cs="Times New Roman"/>
          <w:sz w:val="24"/>
          <w:szCs w:val="24"/>
          <w:lang w:val="es-MX"/>
        </w:rPr>
        <w:t>á</w:t>
      </w:r>
      <w:r>
        <w:rPr>
          <w:rFonts w:ascii="Times New Roman" w:hAnsi="Times New Roman" w:cs="Times New Roman"/>
          <w:sz w:val="24"/>
          <w:szCs w:val="24"/>
          <w:lang w:val="es-MX"/>
        </w:rPr>
        <w:t xml:space="preserve"> con Jesús. Se acabó el vino, y Jesús convirtió galones</w:t>
      </w:r>
      <w:r w:rsidR="0081729B">
        <w:rPr>
          <w:rFonts w:ascii="Times New Roman" w:hAnsi="Times New Roman" w:cs="Times New Roman"/>
          <w:sz w:val="24"/>
          <w:szCs w:val="24"/>
          <w:lang w:val="es-MX"/>
        </w:rPr>
        <w:t xml:space="preserve"> (entre 40-74 litros)</w:t>
      </w:r>
      <w:r>
        <w:rPr>
          <w:rFonts w:ascii="Times New Roman" w:hAnsi="Times New Roman" w:cs="Times New Roman"/>
          <w:sz w:val="24"/>
          <w:szCs w:val="24"/>
          <w:lang w:val="es-MX"/>
        </w:rPr>
        <w:t xml:space="preserve"> de agua en el mejor vino que jamás existió. Al ver </w:t>
      </w:r>
      <w:r>
        <w:rPr>
          <w:rFonts w:ascii="Times New Roman" w:hAnsi="Times New Roman" w:cs="Times New Roman"/>
          <w:sz w:val="24"/>
          <w:szCs w:val="24"/>
          <w:lang w:val="es-MX"/>
        </w:rPr>
        <w:lastRenderedPageBreak/>
        <w:t xml:space="preserve">esta señal, Jn. 2:11 dice que los discípulos creyeron en Jesús. Es decir, no que Él existía – ya sabían esto – sino quiere decir que creyeron que de hecho, Jesús era el Mesías, el Salvador, el Señor, el ungido de Dios para ser Rey de Israel. </w:t>
      </w:r>
    </w:p>
    <w:p w14:paraId="2C94805D" w14:textId="77777777" w:rsidR="00DA42EB" w:rsidRDefault="00DA42EB" w:rsidP="00047D13">
      <w:pPr>
        <w:spacing w:after="0"/>
        <w:rPr>
          <w:rFonts w:ascii="Times New Roman" w:hAnsi="Times New Roman" w:cs="Times New Roman"/>
          <w:sz w:val="24"/>
          <w:szCs w:val="24"/>
          <w:lang w:val="es-MX"/>
        </w:rPr>
      </w:pPr>
    </w:p>
    <w:p w14:paraId="44CBD459" w14:textId="1098A2B2" w:rsidR="00DA42EB" w:rsidRDefault="00DA42EB" w:rsidP="00047D13">
      <w:pPr>
        <w:spacing w:after="0"/>
        <w:rPr>
          <w:rFonts w:ascii="Times New Roman" w:hAnsi="Times New Roman" w:cs="Times New Roman"/>
          <w:sz w:val="24"/>
          <w:szCs w:val="24"/>
          <w:lang w:val="es-MX"/>
        </w:rPr>
      </w:pPr>
      <w:r>
        <w:rPr>
          <w:rFonts w:ascii="Times New Roman" w:hAnsi="Times New Roman" w:cs="Times New Roman"/>
          <w:sz w:val="24"/>
          <w:szCs w:val="24"/>
          <w:lang w:val="es-MX"/>
        </w:rPr>
        <w:t>Todavía Pedro no andaba con Jesús de tiempo completo, porque vemos en Lucas 5, el siguiente incidente, que volvió a su trabajo como pescadero. Jesús</w:t>
      </w:r>
      <w:r w:rsidR="00F073B2">
        <w:rPr>
          <w:rFonts w:ascii="Times New Roman" w:hAnsi="Times New Roman" w:cs="Times New Roman"/>
          <w:sz w:val="24"/>
          <w:szCs w:val="24"/>
          <w:lang w:val="es-MX"/>
        </w:rPr>
        <w:t xml:space="preserve"> pidió el uso de su barca para enseñar una multitud, y Pedro lo permitió. Luego, al terminar la plática, el Señor le dijo, “Boga mar adentro, y echen sus redes para pescar.” Pedro resistió, diciendo que habían pescado toda la noche sin pescar nada (no se pesca de día, pero este rabí, ¿qué sabe de la pesca?) Sin embargo</w:t>
      </w:r>
      <w:r w:rsidR="009F6619">
        <w:rPr>
          <w:rFonts w:ascii="Times New Roman" w:hAnsi="Times New Roman" w:cs="Times New Roman"/>
          <w:sz w:val="24"/>
          <w:szCs w:val="24"/>
          <w:lang w:val="es-MX"/>
        </w:rPr>
        <w:t>,</w:t>
      </w:r>
      <w:r w:rsidR="00F073B2">
        <w:rPr>
          <w:rFonts w:ascii="Times New Roman" w:hAnsi="Times New Roman" w:cs="Times New Roman"/>
          <w:sz w:val="24"/>
          <w:szCs w:val="24"/>
          <w:lang w:val="es-MX"/>
        </w:rPr>
        <w:t xml:space="preserve"> accedió en hacerlo, y luego, ¡sus redes se llenaron de peces!</w:t>
      </w:r>
    </w:p>
    <w:p w14:paraId="593AB695" w14:textId="3C7B5077" w:rsidR="00F073B2" w:rsidRDefault="00F073B2" w:rsidP="00047D13">
      <w:pPr>
        <w:spacing w:after="0"/>
        <w:rPr>
          <w:rFonts w:ascii="Times New Roman" w:hAnsi="Times New Roman" w:cs="Times New Roman"/>
          <w:sz w:val="24"/>
          <w:szCs w:val="24"/>
          <w:lang w:val="es-MX"/>
        </w:rPr>
      </w:pPr>
    </w:p>
    <w:p w14:paraId="0ADA71F2" w14:textId="34A5BA0A" w:rsidR="000071C5" w:rsidRDefault="00F073B2" w:rsidP="000071C5">
      <w:pPr>
        <w:spacing w:after="0"/>
        <w:rPr>
          <w:rFonts w:ascii="Times New Roman" w:hAnsi="Times New Roman" w:cs="Times New Roman"/>
          <w:sz w:val="24"/>
          <w:szCs w:val="24"/>
          <w:lang w:val="es-MX"/>
        </w:rPr>
      </w:pPr>
      <w:r w:rsidRPr="00F073B2">
        <w:rPr>
          <w:rFonts w:ascii="Times New Roman" w:hAnsi="Times New Roman" w:cs="Times New Roman"/>
          <w:sz w:val="24"/>
          <w:szCs w:val="24"/>
          <w:lang w:val="es-MX"/>
        </w:rPr>
        <w:t>Por supuesto, como pescador, la primera reacción de Pedro fue la alegría de saber que iban a ganar dinero vendiendo el pescado.</w:t>
      </w:r>
      <w:r>
        <w:rPr>
          <w:rFonts w:ascii="Times New Roman" w:hAnsi="Times New Roman" w:cs="Times New Roman"/>
          <w:sz w:val="24"/>
          <w:szCs w:val="24"/>
          <w:lang w:val="es-MX"/>
        </w:rPr>
        <w:t xml:space="preserve"> Pero luego, de repente, la luz de revelación penetró su ser, y Pedro cayó de rodillas delante de Jesús y le dijo, “Apártate de mí Señor, porque soy hombre pecador.” </w:t>
      </w:r>
      <w:r w:rsidR="000071C5">
        <w:rPr>
          <w:rFonts w:ascii="Times New Roman" w:hAnsi="Times New Roman" w:cs="Times New Roman"/>
          <w:sz w:val="24"/>
          <w:szCs w:val="24"/>
          <w:lang w:val="es-MX"/>
        </w:rPr>
        <w:t>Dice la Biblia, “</w:t>
      </w:r>
      <w:r w:rsidR="000071C5" w:rsidRPr="00F40750">
        <w:rPr>
          <w:rFonts w:ascii="Times New Roman" w:hAnsi="Times New Roman" w:cs="Times New Roman"/>
          <w:sz w:val="24"/>
          <w:szCs w:val="24"/>
          <w:lang w:val="es-MX"/>
        </w:rPr>
        <w:t>Por la pesca que habían logrado, el temor se apoderó de Pedro y de todos los que estaban con él, 10 y de igual manera de Jacobo y Juan, hijos de Zebedeo, que eran socios de Simón. Entonces Jesús dijo a Simón:</w:t>
      </w:r>
      <w:r w:rsidR="000071C5">
        <w:rPr>
          <w:rFonts w:ascii="Times New Roman" w:hAnsi="Times New Roman" w:cs="Times New Roman"/>
          <w:sz w:val="24"/>
          <w:szCs w:val="24"/>
          <w:lang w:val="es-MX"/>
        </w:rPr>
        <w:t xml:space="preserve"> </w:t>
      </w:r>
      <w:r w:rsidR="000071C5" w:rsidRPr="00F40750">
        <w:rPr>
          <w:rFonts w:ascii="Times New Roman" w:hAnsi="Times New Roman" w:cs="Times New Roman"/>
          <w:sz w:val="24"/>
          <w:szCs w:val="24"/>
          <w:lang w:val="es-MX"/>
        </w:rPr>
        <w:t>—No temas; de aquí en adelante estarás pescando hombres.</w:t>
      </w:r>
      <w:r w:rsidR="000071C5">
        <w:rPr>
          <w:rFonts w:ascii="Times New Roman" w:hAnsi="Times New Roman" w:cs="Times New Roman"/>
          <w:sz w:val="24"/>
          <w:szCs w:val="24"/>
          <w:lang w:val="es-MX"/>
        </w:rPr>
        <w:t xml:space="preserve"> </w:t>
      </w:r>
      <w:r w:rsidR="000071C5" w:rsidRPr="00F40750">
        <w:rPr>
          <w:rFonts w:ascii="Times New Roman" w:hAnsi="Times New Roman" w:cs="Times New Roman"/>
          <w:sz w:val="24"/>
          <w:szCs w:val="24"/>
          <w:lang w:val="es-MX"/>
        </w:rPr>
        <w:t>11 Después de sacar las barcas a tierra, lo dejaron todo y lo siguieron.</w:t>
      </w:r>
      <w:r w:rsidR="000071C5">
        <w:rPr>
          <w:rFonts w:ascii="Times New Roman" w:hAnsi="Times New Roman" w:cs="Times New Roman"/>
          <w:sz w:val="24"/>
          <w:szCs w:val="24"/>
          <w:lang w:val="es-MX"/>
        </w:rPr>
        <w:t>”</w:t>
      </w:r>
    </w:p>
    <w:p w14:paraId="54DEE8C6" w14:textId="0694D74A" w:rsidR="000071C5" w:rsidRDefault="000071C5" w:rsidP="000071C5">
      <w:pPr>
        <w:spacing w:after="0"/>
        <w:rPr>
          <w:rFonts w:ascii="Times New Roman" w:hAnsi="Times New Roman" w:cs="Times New Roman"/>
          <w:sz w:val="24"/>
          <w:szCs w:val="24"/>
          <w:lang w:val="es-MX"/>
        </w:rPr>
      </w:pPr>
    </w:p>
    <w:p w14:paraId="5E306784" w14:textId="77777777" w:rsidR="000071C5" w:rsidRDefault="000071C5" w:rsidP="000071C5">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Entonces, vemos que a través de esta experiencia, Jesús se reveló a Pedro, Dios se reveló. Podemos decir que la luz penetró su mente y corazón. 2 Cor. 4:6 dice, </w:t>
      </w:r>
      <w:r w:rsidRPr="000071C5">
        <w:rPr>
          <w:rFonts w:ascii="Times New Roman" w:hAnsi="Times New Roman" w:cs="Times New Roman"/>
          <w:sz w:val="24"/>
          <w:szCs w:val="24"/>
          <w:lang w:val="es-MX"/>
        </w:rPr>
        <w:t xml:space="preserve">Porque el Dios que dijo: </w:t>
      </w:r>
      <w:r>
        <w:rPr>
          <w:rFonts w:ascii="Times New Roman" w:hAnsi="Times New Roman" w:cs="Times New Roman"/>
          <w:sz w:val="24"/>
          <w:szCs w:val="24"/>
          <w:lang w:val="es-MX"/>
        </w:rPr>
        <w:t>“</w:t>
      </w:r>
      <w:r w:rsidRPr="000071C5">
        <w:rPr>
          <w:rFonts w:ascii="Times New Roman" w:hAnsi="Times New Roman" w:cs="Times New Roman"/>
          <w:sz w:val="24"/>
          <w:szCs w:val="24"/>
          <w:lang w:val="es-MX"/>
        </w:rPr>
        <w:t>La luz resplandecerá de las tinieblas” es el que ha resplandecido en nuestro corazón para iluminación del conocimiento de la gloria de Dios en el rostro de Jesucristo.</w:t>
      </w:r>
      <w:r>
        <w:rPr>
          <w:rFonts w:ascii="Times New Roman" w:hAnsi="Times New Roman" w:cs="Times New Roman"/>
          <w:sz w:val="24"/>
          <w:szCs w:val="24"/>
          <w:lang w:val="es-MX"/>
        </w:rPr>
        <w:t xml:space="preserve">” Vio que Jesús realmente era divino, porque pudo controlar los peces, y a la vez, vio que él mismo era pecador. </w:t>
      </w:r>
    </w:p>
    <w:p w14:paraId="581FAC19" w14:textId="77777777" w:rsidR="000071C5" w:rsidRDefault="000071C5" w:rsidP="000071C5">
      <w:pPr>
        <w:spacing w:after="0"/>
        <w:rPr>
          <w:rFonts w:ascii="Times New Roman" w:hAnsi="Times New Roman" w:cs="Times New Roman"/>
          <w:sz w:val="24"/>
          <w:szCs w:val="24"/>
          <w:lang w:val="es-MX"/>
        </w:rPr>
      </w:pPr>
    </w:p>
    <w:p w14:paraId="1713DFD1" w14:textId="3D0F8C47" w:rsidR="000071C5" w:rsidRDefault="000071C5" w:rsidP="000071C5">
      <w:pPr>
        <w:spacing w:after="0"/>
        <w:rPr>
          <w:rFonts w:ascii="Times New Roman" w:hAnsi="Times New Roman" w:cs="Times New Roman"/>
          <w:sz w:val="24"/>
          <w:szCs w:val="24"/>
          <w:lang w:val="es-MX"/>
        </w:rPr>
      </w:pPr>
      <w:r>
        <w:rPr>
          <w:rFonts w:ascii="Times New Roman" w:hAnsi="Times New Roman" w:cs="Times New Roman"/>
          <w:sz w:val="24"/>
          <w:szCs w:val="24"/>
          <w:lang w:val="es-MX"/>
        </w:rPr>
        <w:t>Esto es lo que siempre ocurre cuando uno se acerca a Dios y empieza a conocerlo. Cuando Isaías tuvo su primera visión de Dios, dijo “</w:t>
      </w:r>
      <w:r w:rsidRPr="000071C5">
        <w:rPr>
          <w:rFonts w:ascii="Times New Roman" w:hAnsi="Times New Roman" w:cs="Times New Roman"/>
          <w:sz w:val="24"/>
          <w:szCs w:val="24"/>
          <w:lang w:val="es-MX"/>
        </w:rPr>
        <w:t>¡Ay de mí, pues soy muerto! Porque siendo un hombre de labios impuros y habitando en medio de un pueblo de labios impuros, mis ojos han visto al Rey, al SEÑOR de los Ejércitos.</w:t>
      </w:r>
      <w:r>
        <w:rPr>
          <w:rFonts w:ascii="Times New Roman" w:hAnsi="Times New Roman" w:cs="Times New Roman"/>
          <w:sz w:val="24"/>
          <w:szCs w:val="24"/>
          <w:lang w:val="es-MX"/>
        </w:rPr>
        <w:t xml:space="preserve">” (Is. 6:5) Vemos lo mismo con Pedro y sus socios. Habían creído y visto un poco, pero con este episodio, empezaron a ver y conocer más. Después de este incidente, lo dejaron todo y siguieron a Jesús de tiempo completo. </w:t>
      </w:r>
    </w:p>
    <w:p w14:paraId="18854D7F" w14:textId="4CFAC279" w:rsidR="00123D60" w:rsidRDefault="00123D60" w:rsidP="000071C5">
      <w:pPr>
        <w:spacing w:after="0"/>
        <w:rPr>
          <w:rFonts w:ascii="Times New Roman" w:hAnsi="Times New Roman" w:cs="Times New Roman"/>
          <w:sz w:val="24"/>
          <w:szCs w:val="24"/>
          <w:lang w:val="es-MX"/>
        </w:rPr>
      </w:pPr>
    </w:p>
    <w:p w14:paraId="054694F1" w14:textId="77777777" w:rsidR="00427066" w:rsidRDefault="00123D60" w:rsidP="000071C5">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Y sabemos algo de la historia. Veían a Jesús de cerca, su santidad, su amor, su sabiduría. Que era un Hombre de disciplina, que se levantaba de madrugada a orar y a veces duró toda la noche orando. Que sanaba todo tipo de enfermedad. Que pudo controlar no solo los peces, sino los vientos y las olas del lago, y pudo caminar sobre las aguas. Sobre un período de 3 años y medio, Jesús edificó la fe de Pedro y lo dejó conocerlo más y más y crecer en su conocimiento de Dios y de Jesús. </w:t>
      </w:r>
    </w:p>
    <w:p w14:paraId="66642060" w14:textId="77777777" w:rsidR="00427066" w:rsidRDefault="00427066" w:rsidP="000071C5">
      <w:pPr>
        <w:spacing w:after="0"/>
        <w:rPr>
          <w:rFonts w:ascii="Times New Roman" w:hAnsi="Times New Roman" w:cs="Times New Roman"/>
          <w:sz w:val="24"/>
          <w:szCs w:val="24"/>
          <w:lang w:val="es-MX"/>
        </w:rPr>
      </w:pPr>
    </w:p>
    <w:p w14:paraId="4B0384C8" w14:textId="0CCD4491" w:rsidR="00123D60" w:rsidRDefault="00123D60" w:rsidP="000071C5">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Fue después de esto, en Mat. 16, que Jesús los llevó aparte para enseñarles más intensivamente, y les preguntó, </w:t>
      </w:r>
      <w:r w:rsidR="00795438">
        <w:rPr>
          <w:rFonts w:ascii="Times New Roman" w:hAnsi="Times New Roman" w:cs="Times New Roman"/>
          <w:sz w:val="24"/>
          <w:szCs w:val="24"/>
          <w:lang w:val="es-MX"/>
        </w:rPr>
        <w:t>“</w:t>
      </w:r>
      <w:r>
        <w:rPr>
          <w:rFonts w:ascii="Times New Roman" w:hAnsi="Times New Roman" w:cs="Times New Roman"/>
          <w:sz w:val="24"/>
          <w:szCs w:val="24"/>
          <w:lang w:val="es-MX"/>
        </w:rPr>
        <w:t>¿Quién dicen que soy?</w:t>
      </w:r>
      <w:r w:rsidR="00795438">
        <w:rPr>
          <w:rFonts w:ascii="Times New Roman" w:hAnsi="Times New Roman" w:cs="Times New Roman"/>
          <w:sz w:val="24"/>
          <w:szCs w:val="24"/>
          <w:lang w:val="es-MX"/>
        </w:rPr>
        <w:t>”</w:t>
      </w:r>
      <w:r>
        <w:rPr>
          <w:rFonts w:ascii="Times New Roman" w:hAnsi="Times New Roman" w:cs="Times New Roman"/>
          <w:sz w:val="24"/>
          <w:szCs w:val="24"/>
          <w:lang w:val="es-MX"/>
        </w:rPr>
        <w:t xml:space="preserve"> Contestaron que algunos dijeron que era Juan el Bautista, otros que era como uno de los profetas. Pero les preguntó Jesús, y ustedes, </w:t>
      </w:r>
      <w:r w:rsidR="00217211">
        <w:rPr>
          <w:rFonts w:ascii="Times New Roman" w:hAnsi="Times New Roman" w:cs="Times New Roman"/>
          <w:sz w:val="24"/>
          <w:szCs w:val="24"/>
          <w:lang w:val="es-MX"/>
        </w:rPr>
        <w:t>¿quién dicen que soy?</w:t>
      </w:r>
      <w:r>
        <w:rPr>
          <w:rFonts w:ascii="Times New Roman" w:hAnsi="Times New Roman" w:cs="Times New Roman"/>
          <w:sz w:val="24"/>
          <w:szCs w:val="24"/>
          <w:lang w:val="es-MX"/>
        </w:rPr>
        <w:t xml:space="preserve"> Fue entonces que Pedro hizo su famosa declaración, </w:t>
      </w:r>
      <w:r w:rsidR="00795438">
        <w:rPr>
          <w:rFonts w:ascii="Times New Roman" w:hAnsi="Times New Roman" w:cs="Times New Roman"/>
          <w:sz w:val="24"/>
          <w:szCs w:val="24"/>
          <w:lang w:val="es-MX"/>
        </w:rPr>
        <w:t>“</w:t>
      </w:r>
      <w:r>
        <w:rPr>
          <w:rFonts w:ascii="Times New Roman" w:hAnsi="Times New Roman" w:cs="Times New Roman"/>
          <w:sz w:val="24"/>
          <w:szCs w:val="24"/>
          <w:lang w:val="es-MX"/>
        </w:rPr>
        <w:t>¡Tu eres el Mesías, el Hijo del Dios viviente”!</w:t>
      </w:r>
    </w:p>
    <w:p w14:paraId="05E56BE0" w14:textId="4D682FD7" w:rsidR="00123D60" w:rsidRDefault="00123D60" w:rsidP="000071C5">
      <w:pPr>
        <w:spacing w:after="0"/>
        <w:rPr>
          <w:rFonts w:ascii="Times New Roman" w:hAnsi="Times New Roman" w:cs="Times New Roman"/>
          <w:sz w:val="24"/>
          <w:szCs w:val="24"/>
          <w:lang w:val="es-MX"/>
        </w:rPr>
      </w:pPr>
    </w:p>
    <w:p w14:paraId="30E8F7BA" w14:textId="2A3B016E" w:rsidR="001F4D63" w:rsidRDefault="00123D60" w:rsidP="00047D13">
      <w:pPr>
        <w:spacing w:after="0"/>
        <w:rPr>
          <w:rFonts w:ascii="Times New Roman" w:hAnsi="Times New Roman" w:cs="Times New Roman"/>
          <w:sz w:val="24"/>
          <w:szCs w:val="24"/>
          <w:lang w:val="es-MX"/>
        </w:rPr>
      </w:pPr>
      <w:r w:rsidRPr="00123D60">
        <w:rPr>
          <w:rFonts w:ascii="Times New Roman" w:hAnsi="Times New Roman" w:cs="Times New Roman"/>
          <w:sz w:val="24"/>
          <w:szCs w:val="24"/>
          <w:lang w:val="es-MX"/>
        </w:rPr>
        <w:t>Cristo dijo que era bienaventurado, porque esto no le fue revelado por la carne y la sangre, sino por el mismo Dios Padre. Entonces vemos cómo Dios se revela a sí mismo y nos da más conocimiento de él. Dios quiere que lo conozcamos, y conocerlo es vida eterna. Conocerlo es lo que nos hace adoradores. Conocerlo es ver al que es fiel y confiar en él porque "vemos" que es digno de confianza.</w:t>
      </w:r>
    </w:p>
    <w:p w14:paraId="34B2AAC9" w14:textId="454EA1FB" w:rsidR="00427066" w:rsidRDefault="00427066" w:rsidP="00047D13">
      <w:pPr>
        <w:spacing w:after="0"/>
        <w:rPr>
          <w:rFonts w:ascii="Times New Roman" w:hAnsi="Times New Roman" w:cs="Times New Roman"/>
          <w:sz w:val="24"/>
          <w:szCs w:val="24"/>
          <w:lang w:val="es-MX"/>
        </w:rPr>
      </w:pPr>
    </w:p>
    <w:p w14:paraId="479F5B6E" w14:textId="6837521F" w:rsidR="00427066" w:rsidRDefault="00217211" w:rsidP="00427066">
      <w:pPr>
        <w:spacing w:after="0"/>
        <w:rPr>
          <w:rFonts w:ascii="Times New Roman" w:hAnsi="Times New Roman" w:cs="Times New Roman"/>
          <w:sz w:val="24"/>
          <w:szCs w:val="24"/>
          <w:lang w:val="es-MX"/>
        </w:rPr>
      </w:pPr>
      <w:r w:rsidRPr="00217211">
        <w:rPr>
          <w:rFonts w:ascii="Times New Roman" w:hAnsi="Times New Roman" w:cs="Times New Roman"/>
          <w:sz w:val="24"/>
          <w:szCs w:val="24"/>
          <w:lang w:val="es-MX"/>
        </w:rPr>
        <w:lastRenderedPageBreak/>
        <w:t>Así fue como Pedro empezó a conocer a Dios y a servirle. Iba a tener muchas más experiencias, y sus experiencias también son las nuestras, porque para eso fueron escritas. Y, por supuesto, no todos fueron positiv</w:t>
      </w:r>
      <w:r>
        <w:rPr>
          <w:rFonts w:ascii="Times New Roman" w:hAnsi="Times New Roman" w:cs="Times New Roman"/>
          <w:sz w:val="24"/>
          <w:szCs w:val="24"/>
          <w:lang w:val="es-MX"/>
        </w:rPr>
        <w:t>a</w:t>
      </w:r>
      <w:r w:rsidRPr="00217211">
        <w:rPr>
          <w:rFonts w:ascii="Times New Roman" w:hAnsi="Times New Roman" w:cs="Times New Roman"/>
          <w:sz w:val="24"/>
          <w:szCs w:val="24"/>
          <w:lang w:val="es-MX"/>
        </w:rPr>
        <w:t>s. Muchas veces, Pedro falló en su fe. Cometió muchos errores. Habló palabras de revelación de Dios, pero también palabras del mismo diablo. Caminó sobre el agua, pero también se hundió porque dejó de creer. Fue fiel al Señor, pero también lo negó 3 veces y lloró amargamente. Incluso hubo un momento en que otro apóstol, Pablo, tuvo que reprenderlo públicamente, porque se dejó llevar por las opiniones de los demás.</w:t>
      </w:r>
    </w:p>
    <w:p w14:paraId="60DC296A" w14:textId="77777777" w:rsidR="00217211" w:rsidRDefault="00217211" w:rsidP="00427066">
      <w:pPr>
        <w:spacing w:after="0"/>
        <w:rPr>
          <w:rFonts w:ascii="Times New Roman" w:hAnsi="Times New Roman" w:cs="Times New Roman"/>
          <w:sz w:val="24"/>
          <w:szCs w:val="24"/>
          <w:lang w:val="es-MX"/>
        </w:rPr>
      </w:pPr>
    </w:p>
    <w:p w14:paraId="06000E1F" w14:textId="39CC1C28" w:rsidR="00E62FF7" w:rsidRDefault="00E62FF7" w:rsidP="00E62FF7">
      <w:pPr>
        <w:spacing w:after="0"/>
        <w:rPr>
          <w:rFonts w:ascii="Times New Roman" w:hAnsi="Times New Roman" w:cs="Times New Roman"/>
          <w:sz w:val="24"/>
          <w:szCs w:val="24"/>
          <w:lang w:val="es-MX"/>
        </w:rPr>
      </w:pPr>
      <w:r w:rsidRPr="00E62FF7">
        <w:rPr>
          <w:rFonts w:ascii="Times New Roman" w:hAnsi="Times New Roman" w:cs="Times New Roman"/>
          <w:sz w:val="24"/>
          <w:szCs w:val="24"/>
          <w:lang w:val="es-MX"/>
        </w:rPr>
        <w:t xml:space="preserve">Pedro </w:t>
      </w:r>
      <w:r>
        <w:rPr>
          <w:rFonts w:ascii="Times New Roman" w:hAnsi="Times New Roman" w:cs="Times New Roman"/>
          <w:sz w:val="24"/>
          <w:szCs w:val="24"/>
          <w:lang w:val="es-MX"/>
        </w:rPr>
        <w:t>de ninguna manera</w:t>
      </w:r>
      <w:r w:rsidRPr="00E62FF7">
        <w:rPr>
          <w:rFonts w:ascii="Times New Roman" w:hAnsi="Times New Roman" w:cs="Times New Roman"/>
          <w:sz w:val="24"/>
          <w:szCs w:val="24"/>
          <w:lang w:val="es-MX"/>
        </w:rPr>
        <w:t xml:space="preserve"> era perfecto.</w:t>
      </w:r>
      <w:r>
        <w:rPr>
          <w:rFonts w:ascii="Times New Roman" w:hAnsi="Times New Roman" w:cs="Times New Roman"/>
          <w:sz w:val="24"/>
          <w:szCs w:val="24"/>
          <w:lang w:val="es-MX"/>
        </w:rPr>
        <w:t xml:space="preserve"> Era un hombre corriente como todos nosotros. </w:t>
      </w:r>
      <w:r w:rsidRPr="00E62FF7">
        <w:rPr>
          <w:rFonts w:ascii="Times New Roman" w:hAnsi="Times New Roman" w:cs="Times New Roman"/>
          <w:sz w:val="24"/>
          <w:szCs w:val="24"/>
          <w:lang w:val="es-MX"/>
        </w:rPr>
        <w:t xml:space="preserve">Y eso nos da a todos esperanza. Si </w:t>
      </w:r>
      <w:r>
        <w:rPr>
          <w:rFonts w:ascii="Times New Roman" w:hAnsi="Times New Roman" w:cs="Times New Roman"/>
          <w:sz w:val="24"/>
          <w:szCs w:val="24"/>
          <w:lang w:val="es-MX"/>
        </w:rPr>
        <w:t xml:space="preserve">Pedro pudo conocer a </w:t>
      </w:r>
      <w:r w:rsidRPr="00E62FF7">
        <w:rPr>
          <w:rFonts w:ascii="Times New Roman" w:hAnsi="Times New Roman" w:cs="Times New Roman"/>
          <w:sz w:val="24"/>
          <w:szCs w:val="24"/>
          <w:lang w:val="es-MX"/>
        </w:rPr>
        <w:t xml:space="preserve">Dios </w:t>
      </w:r>
      <w:r>
        <w:rPr>
          <w:rFonts w:ascii="Times New Roman" w:hAnsi="Times New Roman" w:cs="Times New Roman"/>
          <w:sz w:val="24"/>
          <w:szCs w:val="24"/>
          <w:lang w:val="es-MX"/>
        </w:rPr>
        <w:t xml:space="preserve">y Dios </w:t>
      </w:r>
      <w:r w:rsidRPr="00E62FF7">
        <w:rPr>
          <w:rFonts w:ascii="Times New Roman" w:hAnsi="Times New Roman" w:cs="Times New Roman"/>
          <w:sz w:val="24"/>
          <w:szCs w:val="24"/>
          <w:lang w:val="es-MX"/>
        </w:rPr>
        <w:t xml:space="preserve">pudo usar a Pedro, con todas sus faltas, </w:t>
      </w:r>
      <w:r>
        <w:rPr>
          <w:rFonts w:ascii="Times New Roman" w:hAnsi="Times New Roman" w:cs="Times New Roman"/>
          <w:sz w:val="24"/>
          <w:szCs w:val="24"/>
          <w:lang w:val="es-MX"/>
        </w:rPr>
        <w:t xml:space="preserve">nosotros </w:t>
      </w:r>
      <w:r w:rsidRPr="00E62FF7">
        <w:rPr>
          <w:rFonts w:ascii="Times New Roman" w:hAnsi="Times New Roman" w:cs="Times New Roman"/>
          <w:sz w:val="24"/>
          <w:szCs w:val="24"/>
          <w:lang w:val="es-MX"/>
        </w:rPr>
        <w:t xml:space="preserve">también </w:t>
      </w:r>
      <w:r>
        <w:rPr>
          <w:rFonts w:ascii="Times New Roman" w:hAnsi="Times New Roman" w:cs="Times New Roman"/>
          <w:sz w:val="24"/>
          <w:szCs w:val="24"/>
          <w:lang w:val="es-MX"/>
        </w:rPr>
        <w:t>podemos conocer a Dios y ser usados por Él</w:t>
      </w:r>
      <w:r w:rsidRPr="00E62FF7">
        <w:rPr>
          <w:rFonts w:ascii="Times New Roman" w:hAnsi="Times New Roman" w:cs="Times New Roman"/>
          <w:sz w:val="24"/>
          <w:szCs w:val="24"/>
          <w:lang w:val="es-MX"/>
        </w:rPr>
        <w:t xml:space="preserve">. </w:t>
      </w:r>
    </w:p>
    <w:p w14:paraId="66610E2F" w14:textId="77777777" w:rsidR="00795438" w:rsidRDefault="00795438" w:rsidP="00E62FF7">
      <w:pPr>
        <w:spacing w:after="0"/>
        <w:rPr>
          <w:rFonts w:ascii="Times New Roman" w:hAnsi="Times New Roman" w:cs="Times New Roman"/>
          <w:sz w:val="24"/>
          <w:szCs w:val="24"/>
          <w:lang w:val="es-MX"/>
        </w:rPr>
      </w:pPr>
    </w:p>
    <w:p w14:paraId="63FFA7F1" w14:textId="77777777" w:rsidR="00217211" w:rsidRDefault="00E62FF7" w:rsidP="00E62FF7">
      <w:pPr>
        <w:spacing w:after="0"/>
        <w:rPr>
          <w:rFonts w:ascii="Times New Roman" w:hAnsi="Times New Roman" w:cs="Times New Roman"/>
          <w:sz w:val="24"/>
          <w:szCs w:val="24"/>
          <w:lang w:val="es-MX"/>
        </w:rPr>
      </w:pPr>
      <w:r w:rsidRPr="00E62FF7">
        <w:rPr>
          <w:rFonts w:ascii="Times New Roman" w:hAnsi="Times New Roman" w:cs="Times New Roman"/>
          <w:sz w:val="24"/>
          <w:szCs w:val="24"/>
          <w:lang w:val="es-MX"/>
        </w:rPr>
        <w:t>Pero lo que quiero decir hoy es que conocer a Dios es vida eterna, y así como Dios se reveló a Pedro, paso a paso, así se nos está revelando ahora. Estamos en este proceso de conocer a Dios, aprendiendo más y más acerca de Dios. Toma tiempo. Damos pasos hacia adelante y luego hacia atrás.</w:t>
      </w:r>
      <w:r>
        <w:rPr>
          <w:rFonts w:ascii="Times New Roman" w:hAnsi="Times New Roman" w:cs="Times New Roman"/>
          <w:sz w:val="24"/>
          <w:szCs w:val="24"/>
          <w:lang w:val="es-MX"/>
        </w:rPr>
        <w:t xml:space="preserve"> </w:t>
      </w:r>
    </w:p>
    <w:p w14:paraId="1CE7D8BE" w14:textId="77777777" w:rsidR="00217211" w:rsidRDefault="00217211" w:rsidP="00E62FF7">
      <w:pPr>
        <w:spacing w:after="0"/>
        <w:rPr>
          <w:rFonts w:ascii="Times New Roman" w:hAnsi="Times New Roman" w:cs="Times New Roman"/>
          <w:sz w:val="24"/>
          <w:szCs w:val="24"/>
          <w:lang w:val="es-MX"/>
        </w:rPr>
      </w:pPr>
    </w:p>
    <w:p w14:paraId="74A90687" w14:textId="5550D8E4" w:rsidR="00427066" w:rsidRDefault="00685FDB" w:rsidP="00E62FF7">
      <w:pPr>
        <w:spacing w:after="0"/>
        <w:rPr>
          <w:rFonts w:ascii="Times New Roman" w:hAnsi="Times New Roman" w:cs="Times New Roman"/>
          <w:sz w:val="24"/>
          <w:szCs w:val="24"/>
          <w:lang w:val="es-MX"/>
        </w:rPr>
      </w:pPr>
      <w:r w:rsidRPr="00685FDB">
        <w:rPr>
          <w:rFonts w:ascii="Times New Roman" w:hAnsi="Times New Roman" w:cs="Times New Roman"/>
          <w:sz w:val="24"/>
          <w:szCs w:val="24"/>
          <w:lang w:val="es-MX"/>
        </w:rPr>
        <w:t xml:space="preserve">A veces la luz de Dios brilla y nuestro camino está despejado. Otras veces, parece que todo está oscuro y no vemos nada. </w:t>
      </w:r>
      <w:r>
        <w:rPr>
          <w:rFonts w:ascii="Times New Roman" w:hAnsi="Times New Roman" w:cs="Times New Roman"/>
          <w:sz w:val="24"/>
          <w:szCs w:val="24"/>
          <w:lang w:val="es-MX"/>
        </w:rPr>
        <w:t xml:space="preserve">No conocemos a Dios en ninguna manera. </w:t>
      </w:r>
      <w:r w:rsidRPr="00685FDB">
        <w:rPr>
          <w:rFonts w:ascii="Times New Roman" w:hAnsi="Times New Roman" w:cs="Times New Roman"/>
          <w:sz w:val="24"/>
          <w:szCs w:val="24"/>
          <w:lang w:val="es-MX"/>
        </w:rPr>
        <w:t>Pero así como Dios hizo la obra en Pedro, también la hará en nosotros. Solo tenemos que confiar en Él y en Sus promesas</w:t>
      </w:r>
      <w:r w:rsidR="00E62FF7">
        <w:rPr>
          <w:rFonts w:ascii="Times New Roman" w:hAnsi="Times New Roman" w:cs="Times New Roman"/>
          <w:sz w:val="24"/>
          <w:szCs w:val="24"/>
          <w:lang w:val="es-MX"/>
        </w:rPr>
        <w:t xml:space="preserve">, como esta de Filipenses 1:6 </w:t>
      </w:r>
      <w:r w:rsidR="00217211">
        <w:rPr>
          <w:rFonts w:ascii="Times New Roman" w:hAnsi="Times New Roman" w:cs="Times New Roman"/>
          <w:sz w:val="24"/>
          <w:szCs w:val="24"/>
          <w:lang w:val="es-MX"/>
        </w:rPr>
        <w:t>–</w:t>
      </w:r>
      <w:r w:rsidR="00E62FF7">
        <w:rPr>
          <w:rFonts w:ascii="Times New Roman" w:hAnsi="Times New Roman" w:cs="Times New Roman"/>
          <w:sz w:val="24"/>
          <w:szCs w:val="24"/>
          <w:lang w:val="es-MX"/>
        </w:rPr>
        <w:t xml:space="preserve"> </w:t>
      </w:r>
      <w:r w:rsidR="00E62FF7" w:rsidRPr="00E62FF7">
        <w:rPr>
          <w:rFonts w:ascii="Times New Roman" w:hAnsi="Times New Roman" w:cs="Times New Roman"/>
          <w:sz w:val="24"/>
          <w:szCs w:val="24"/>
          <w:lang w:val="es-MX"/>
        </w:rPr>
        <w:t>el que en ustedes comenzó la buena obra, la perfeccionará hasta el día de Cristo Jesús.</w:t>
      </w:r>
      <w:r w:rsidR="00E62FF7">
        <w:rPr>
          <w:rFonts w:ascii="Times New Roman" w:hAnsi="Times New Roman" w:cs="Times New Roman"/>
          <w:sz w:val="24"/>
          <w:szCs w:val="24"/>
          <w:lang w:val="es-MX"/>
        </w:rPr>
        <w:t xml:space="preserve"> Y esta de 2 Tim. 1:12 </w:t>
      </w:r>
      <w:r w:rsidR="00217211">
        <w:rPr>
          <w:rFonts w:ascii="Times New Roman" w:hAnsi="Times New Roman" w:cs="Times New Roman"/>
          <w:sz w:val="24"/>
          <w:szCs w:val="24"/>
          <w:lang w:val="es-MX"/>
        </w:rPr>
        <w:t>–</w:t>
      </w:r>
      <w:r w:rsidR="00E62FF7">
        <w:rPr>
          <w:rFonts w:ascii="Times New Roman" w:hAnsi="Times New Roman" w:cs="Times New Roman"/>
          <w:sz w:val="24"/>
          <w:szCs w:val="24"/>
          <w:lang w:val="es-MX"/>
        </w:rPr>
        <w:t xml:space="preserve"> </w:t>
      </w:r>
      <w:r w:rsidR="00217211" w:rsidRPr="00217211">
        <w:rPr>
          <w:rFonts w:ascii="Times New Roman" w:hAnsi="Times New Roman" w:cs="Times New Roman"/>
          <w:sz w:val="24"/>
          <w:szCs w:val="24"/>
          <w:lang w:val="es-MX"/>
        </w:rPr>
        <w:t>yo sé a quién he creído, y estoy convencido de que él es poderoso para guardar mi depósito para aquel día.</w:t>
      </w:r>
    </w:p>
    <w:p w14:paraId="36466942" w14:textId="4640E118" w:rsidR="00217211" w:rsidRDefault="00217211" w:rsidP="00E62FF7">
      <w:pPr>
        <w:spacing w:after="0"/>
        <w:rPr>
          <w:rFonts w:ascii="Times New Roman" w:hAnsi="Times New Roman" w:cs="Times New Roman"/>
          <w:sz w:val="24"/>
          <w:szCs w:val="24"/>
          <w:lang w:val="es-MX"/>
        </w:rPr>
      </w:pPr>
    </w:p>
    <w:p w14:paraId="29325DB8" w14:textId="77777777" w:rsidR="00685FDB" w:rsidRDefault="00217211" w:rsidP="00E62FF7">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Conocer a Dios es vida eterna. Conocer a Dios es el propósito de nuestras vidas. Dios quiere que lo conozcamos y los que rehúsan conocerlo serán destruidos. </w:t>
      </w:r>
    </w:p>
    <w:p w14:paraId="60D925DA" w14:textId="77777777" w:rsidR="00685FDB" w:rsidRDefault="00685FDB" w:rsidP="00E62FF7">
      <w:pPr>
        <w:spacing w:after="0"/>
        <w:rPr>
          <w:rFonts w:ascii="Times New Roman" w:hAnsi="Times New Roman" w:cs="Times New Roman"/>
          <w:sz w:val="24"/>
          <w:szCs w:val="24"/>
          <w:lang w:val="es-MX"/>
        </w:rPr>
      </w:pPr>
    </w:p>
    <w:p w14:paraId="42082093" w14:textId="7FC4D9A5" w:rsidR="00217211" w:rsidRDefault="00685FDB" w:rsidP="00E62FF7">
      <w:pPr>
        <w:spacing w:after="0"/>
        <w:rPr>
          <w:rFonts w:ascii="Times New Roman" w:hAnsi="Times New Roman" w:cs="Times New Roman"/>
          <w:sz w:val="24"/>
          <w:szCs w:val="24"/>
          <w:lang w:val="es-MX"/>
        </w:rPr>
      </w:pPr>
      <w:r>
        <w:rPr>
          <w:rFonts w:ascii="Times New Roman" w:hAnsi="Times New Roman" w:cs="Times New Roman"/>
          <w:sz w:val="24"/>
          <w:szCs w:val="24"/>
          <w:lang w:val="es-MX"/>
        </w:rPr>
        <w:t>Entonces, c</w:t>
      </w:r>
      <w:r w:rsidR="00217211">
        <w:rPr>
          <w:rFonts w:ascii="Times New Roman" w:hAnsi="Times New Roman" w:cs="Times New Roman"/>
          <w:sz w:val="24"/>
          <w:szCs w:val="24"/>
          <w:lang w:val="es-MX"/>
        </w:rPr>
        <w:t xml:space="preserve">omo dice Oseas 6:3 - </w:t>
      </w:r>
      <w:r w:rsidR="00217211" w:rsidRPr="00217211">
        <w:rPr>
          <w:rFonts w:ascii="Times New Roman" w:hAnsi="Times New Roman" w:cs="Times New Roman"/>
          <w:sz w:val="24"/>
          <w:szCs w:val="24"/>
          <w:lang w:val="es-MX"/>
        </w:rPr>
        <w:t xml:space="preserve">Conozcamos y persistamos en conocer al SEÑOR. </w:t>
      </w:r>
      <w:r w:rsidR="00A00751">
        <w:rPr>
          <w:rFonts w:ascii="Times New Roman" w:hAnsi="Times New Roman" w:cs="Times New Roman"/>
          <w:sz w:val="24"/>
          <w:szCs w:val="24"/>
          <w:lang w:val="es-MX"/>
        </w:rPr>
        <w:t xml:space="preserve">Seguramente, Él quiere que lo conozcamos y nos ha dado lo suficiente para conocerlo. </w:t>
      </w:r>
    </w:p>
    <w:p w14:paraId="3DDE83E8" w14:textId="1C772397" w:rsidR="00CF0968" w:rsidRDefault="00CF0968" w:rsidP="00E62FF7">
      <w:pPr>
        <w:spacing w:after="0"/>
        <w:rPr>
          <w:rFonts w:ascii="Times New Roman" w:hAnsi="Times New Roman" w:cs="Times New Roman"/>
          <w:sz w:val="24"/>
          <w:szCs w:val="24"/>
          <w:lang w:val="es-MX"/>
        </w:rPr>
      </w:pPr>
    </w:p>
    <w:p w14:paraId="39D1B025" w14:textId="77777777" w:rsidR="00323F3C" w:rsidRDefault="00CF0968" w:rsidP="00E62FF7">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Cristo es la última revelación de Dios, la revelación plena y completa, la última palabra de Dios, por decirlo así. Él nos da vida eterna, y esta es la vida eterna, que conozcamos al único Dios verdadero y a Jesucristo, a quien el ha enviado. Cristo lo ha dado a conocer. Entonces, no es algo más allá del cielo o al otro lado del mar. Está disponible. Dios está aquí con nosotros. Vino a través de Cristo, Dios con nosotros, Emanuel. Nos ha dado las escrituras, nos ha dado su Espíritu, los testimonios de los santos de todos los siglos, de miembros de nuestras familias o de nuestros amigos. </w:t>
      </w:r>
    </w:p>
    <w:p w14:paraId="2F4948FC" w14:textId="77777777" w:rsidR="00323F3C" w:rsidRDefault="00323F3C" w:rsidP="00E62FF7">
      <w:pPr>
        <w:spacing w:after="0"/>
        <w:rPr>
          <w:rFonts w:ascii="Times New Roman" w:hAnsi="Times New Roman" w:cs="Times New Roman"/>
          <w:sz w:val="24"/>
          <w:szCs w:val="24"/>
          <w:lang w:val="es-MX"/>
        </w:rPr>
      </w:pPr>
    </w:p>
    <w:p w14:paraId="4C58BE1B" w14:textId="3C5F4E3D" w:rsidR="00A00751" w:rsidRDefault="00323F3C" w:rsidP="00E62FF7">
      <w:pPr>
        <w:spacing w:after="0"/>
        <w:rPr>
          <w:rFonts w:ascii="Times New Roman" w:hAnsi="Times New Roman" w:cs="Times New Roman"/>
          <w:sz w:val="24"/>
          <w:szCs w:val="24"/>
          <w:lang w:val="es-MX"/>
        </w:rPr>
      </w:pPr>
      <w:r w:rsidRPr="00323F3C">
        <w:rPr>
          <w:rFonts w:ascii="Times New Roman" w:hAnsi="Times New Roman" w:cs="Times New Roman"/>
          <w:sz w:val="24"/>
          <w:szCs w:val="24"/>
          <w:lang w:val="es-MX"/>
        </w:rPr>
        <w:t>Que lo recibamos y nos regocijemos de que él quiere que lo conozcamos aún más de lo que queremos.</w:t>
      </w:r>
    </w:p>
    <w:sectPr w:rsidR="00A00751" w:rsidSect="00162AD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D00C4" w14:textId="77777777" w:rsidR="00DE59B1" w:rsidRDefault="00DE59B1" w:rsidP="002D2842">
      <w:pPr>
        <w:spacing w:after="0" w:line="240" w:lineRule="auto"/>
      </w:pPr>
      <w:r>
        <w:separator/>
      </w:r>
    </w:p>
  </w:endnote>
  <w:endnote w:type="continuationSeparator" w:id="0">
    <w:p w14:paraId="5F3A4791" w14:textId="77777777" w:rsidR="00DE59B1" w:rsidRDefault="00DE59B1" w:rsidP="002D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0178197"/>
      <w:docPartObj>
        <w:docPartGallery w:val="Page Numbers (Bottom of Page)"/>
        <w:docPartUnique/>
      </w:docPartObj>
    </w:sdtPr>
    <w:sdtEndPr>
      <w:rPr>
        <w:noProof/>
      </w:rPr>
    </w:sdtEndPr>
    <w:sdtContent>
      <w:p w14:paraId="353E2E4E" w14:textId="77777777" w:rsidR="002D2842" w:rsidRDefault="002D28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D832D85" w14:textId="77777777" w:rsidR="002D2842" w:rsidRDefault="002D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542A5" w14:textId="77777777" w:rsidR="00DE59B1" w:rsidRDefault="00DE59B1" w:rsidP="002D2842">
      <w:pPr>
        <w:spacing w:after="0" w:line="240" w:lineRule="auto"/>
      </w:pPr>
      <w:r>
        <w:separator/>
      </w:r>
    </w:p>
  </w:footnote>
  <w:footnote w:type="continuationSeparator" w:id="0">
    <w:p w14:paraId="0C90AD4A" w14:textId="77777777" w:rsidR="00DE59B1" w:rsidRDefault="00DE59B1" w:rsidP="002D2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13"/>
    <w:rsid w:val="000071C5"/>
    <w:rsid w:val="00047D13"/>
    <w:rsid w:val="000D37F3"/>
    <w:rsid w:val="00123D60"/>
    <w:rsid w:val="00162ADC"/>
    <w:rsid w:val="001F4D63"/>
    <w:rsid w:val="00217211"/>
    <w:rsid w:val="002D2842"/>
    <w:rsid w:val="00323F3C"/>
    <w:rsid w:val="003A2BD8"/>
    <w:rsid w:val="00427066"/>
    <w:rsid w:val="00427CA4"/>
    <w:rsid w:val="005207F5"/>
    <w:rsid w:val="005844F9"/>
    <w:rsid w:val="005D1F45"/>
    <w:rsid w:val="00612C28"/>
    <w:rsid w:val="00685FDB"/>
    <w:rsid w:val="006E5375"/>
    <w:rsid w:val="00795438"/>
    <w:rsid w:val="0081729B"/>
    <w:rsid w:val="009250E5"/>
    <w:rsid w:val="00960106"/>
    <w:rsid w:val="009F6619"/>
    <w:rsid w:val="00A00751"/>
    <w:rsid w:val="00A51D6B"/>
    <w:rsid w:val="00B73E5F"/>
    <w:rsid w:val="00B95E9F"/>
    <w:rsid w:val="00BA7EE2"/>
    <w:rsid w:val="00BB793A"/>
    <w:rsid w:val="00C4597D"/>
    <w:rsid w:val="00C7798E"/>
    <w:rsid w:val="00CF0968"/>
    <w:rsid w:val="00D56D31"/>
    <w:rsid w:val="00DA42EB"/>
    <w:rsid w:val="00DE59B1"/>
    <w:rsid w:val="00E62FF7"/>
    <w:rsid w:val="00F073B2"/>
    <w:rsid w:val="00F7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C53A1"/>
  <w15:chartTrackingRefBased/>
  <w15:docId w15:val="{4D62B487-5F9C-422E-BBC0-2BA9D9DE4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D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42"/>
  </w:style>
  <w:style w:type="paragraph" w:styleId="Footer">
    <w:name w:val="footer"/>
    <w:basedOn w:val="Normal"/>
    <w:link w:val="FooterChar"/>
    <w:uiPriority w:val="99"/>
    <w:unhideWhenUsed/>
    <w:rsid w:val="002D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h\AppData\Roaming\Microsoft\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Template>
  <TotalTime>8</TotalTime>
  <Pages>4</Pages>
  <Words>2018</Words>
  <Characters>11506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Warren Hoyt</dc:creator>
  <cp:keywords/>
  <dc:description/>
  <cp:lastModifiedBy>Warren Hoyt</cp:lastModifiedBy>
  <cp:revision>3</cp:revision>
  <dcterms:created xsi:type="dcterms:W3CDTF">2021-03-14T18:07:00Z</dcterms:created>
  <dcterms:modified xsi:type="dcterms:W3CDTF">2021-04-10T12:25:00Z</dcterms:modified>
</cp:coreProperties>
</file>