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CC" w:rsidRPr="00C260BD" w:rsidRDefault="00DF44A1" w:rsidP="007468CC">
      <w:pPr>
        <w:spacing w:after="0" w:line="240" w:lineRule="auto"/>
        <w:rPr>
          <w:rFonts w:ascii="Times New Roman" w:hAnsi="Times New Roman" w:cs="Times New Roman"/>
          <w:b/>
          <w:i/>
          <w:color w:val="000000"/>
          <w:sz w:val="23"/>
          <w:szCs w:val="23"/>
        </w:rPr>
      </w:pPr>
      <w:r>
        <w:rPr>
          <w:rFonts w:ascii="Times New Roman" w:hAnsi="Times New Roman" w:cs="Times New Roman"/>
          <w:b/>
          <w:i/>
          <w:color w:val="000000"/>
          <w:sz w:val="23"/>
          <w:szCs w:val="23"/>
        </w:rPr>
        <w:t>T</w:t>
      </w:r>
      <w:r w:rsidR="007468CC" w:rsidRPr="00C260BD">
        <w:rPr>
          <w:rFonts w:ascii="Times New Roman" w:hAnsi="Times New Roman" w:cs="Times New Roman"/>
          <w:b/>
          <w:i/>
          <w:color w:val="000000"/>
          <w:sz w:val="23"/>
          <w:szCs w:val="23"/>
        </w:rPr>
        <w:t>he Holy Spirit</w:t>
      </w:r>
      <w:r>
        <w:rPr>
          <w:rFonts w:ascii="Times New Roman" w:hAnsi="Times New Roman" w:cs="Times New Roman"/>
          <w:b/>
          <w:i/>
          <w:color w:val="000000"/>
          <w:sz w:val="23"/>
          <w:szCs w:val="23"/>
        </w:rPr>
        <w:t>’s Role</w:t>
      </w:r>
      <w:r w:rsidR="007468CC" w:rsidRPr="00C260BD">
        <w:rPr>
          <w:rFonts w:ascii="Times New Roman" w:hAnsi="Times New Roman" w:cs="Times New Roman"/>
          <w:b/>
          <w:i/>
          <w:color w:val="000000"/>
          <w:sz w:val="23"/>
          <w:szCs w:val="23"/>
        </w:rPr>
        <w:t xml:space="preserve"> in </w:t>
      </w:r>
      <w:r w:rsidR="00C260BD">
        <w:rPr>
          <w:rFonts w:ascii="Times New Roman" w:hAnsi="Times New Roman" w:cs="Times New Roman"/>
          <w:b/>
          <w:i/>
          <w:color w:val="000000"/>
          <w:sz w:val="23"/>
          <w:szCs w:val="23"/>
        </w:rPr>
        <w:t>R</w:t>
      </w:r>
      <w:r w:rsidR="007468CC" w:rsidRPr="00C260BD">
        <w:rPr>
          <w:rFonts w:ascii="Times New Roman" w:hAnsi="Times New Roman" w:cs="Times New Roman"/>
          <w:b/>
          <w:i/>
          <w:color w:val="000000"/>
          <w:sz w:val="23"/>
          <w:szCs w:val="23"/>
        </w:rPr>
        <w:t xml:space="preserve">aising </w:t>
      </w:r>
      <w:proofErr w:type="gramStart"/>
      <w:r w:rsidR="00C260BD">
        <w:rPr>
          <w:rFonts w:ascii="Times New Roman" w:hAnsi="Times New Roman" w:cs="Times New Roman"/>
          <w:b/>
          <w:i/>
          <w:color w:val="000000"/>
          <w:sz w:val="23"/>
          <w:szCs w:val="23"/>
        </w:rPr>
        <w:t>U</w:t>
      </w:r>
      <w:r>
        <w:rPr>
          <w:rFonts w:ascii="Times New Roman" w:hAnsi="Times New Roman" w:cs="Times New Roman"/>
          <w:b/>
          <w:i/>
          <w:color w:val="000000"/>
          <w:sz w:val="23"/>
          <w:szCs w:val="23"/>
        </w:rPr>
        <w:t>p</w:t>
      </w:r>
      <w:proofErr w:type="gramEnd"/>
      <w:r>
        <w:rPr>
          <w:rFonts w:ascii="Times New Roman" w:hAnsi="Times New Roman" w:cs="Times New Roman"/>
          <w:b/>
          <w:i/>
          <w:color w:val="000000"/>
          <w:sz w:val="23"/>
          <w:szCs w:val="23"/>
        </w:rPr>
        <w:t xml:space="preserve"> Spiritual L</w:t>
      </w:r>
      <w:r w:rsidR="007468CC" w:rsidRPr="00C260BD">
        <w:rPr>
          <w:rFonts w:ascii="Times New Roman" w:hAnsi="Times New Roman" w:cs="Times New Roman"/>
          <w:b/>
          <w:i/>
          <w:color w:val="000000"/>
          <w:sz w:val="23"/>
          <w:szCs w:val="23"/>
        </w:rPr>
        <w:t>eaders</w:t>
      </w:r>
      <w:r w:rsidR="00C260BD" w:rsidRPr="00C260BD">
        <w:rPr>
          <w:rFonts w:ascii="Times New Roman" w:hAnsi="Times New Roman" w:cs="Times New Roman"/>
          <w:b/>
          <w:i/>
          <w:color w:val="000000"/>
          <w:sz w:val="23"/>
          <w:szCs w:val="23"/>
        </w:rPr>
        <w:t>.</w:t>
      </w:r>
    </w:p>
    <w:p w:rsidR="007468CC" w:rsidRPr="007468CC" w:rsidRDefault="007468CC" w:rsidP="007468CC">
      <w:pPr>
        <w:spacing w:after="0" w:line="240" w:lineRule="auto"/>
        <w:rPr>
          <w:rFonts w:ascii="Times New Roman" w:hAnsi="Times New Roman" w:cs="Times New Roman"/>
          <w:i/>
          <w:color w:val="000000"/>
          <w:sz w:val="23"/>
          <w:szCs w:val="23"/>
        </w:rPr>
      </w:pPr>
    </w:p>
    <w:p w:rsidR="00853466"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In </w:t>
      </w:r>
      <w:r>
        <w:rPr>
          <w:rFonts w:ascii="Times New Roman" w:hAnsi="Times New Roman" w:cs="Times New Roman"/>
          <w:color w:val="000000"/>
          <w:sz w:val="23"/>
          <w:szCs w:val="23"/>
        </w:rPr>
        <w:t>my</w:t>
      </w:r>
      <w:r>
        <w:rPr>
          <w:rFonts w:ascii="Times New Roman" w:hAnsi="Times New Roman" w:cs="Times New Roman"/>
          <w:color w:val="000000"/>
          <w:sz w:val="23"/>
          <w:szCs w:val="23"/>
        </w:rPr>
        <w:t xml:space="preserve"> final paper</w:t>
      </w:r>
      <w:r>
        <w:rPr>
          <w:rFonts w:ascii="Times New Roman" w:hAnsi="Times New Roman" w:cs="Times New Roman"/>
          <w:color w:val="000000"/>
          <w:sz w:val="23"/>
          <w:szCs w:val="23"/>
        </w:rPr>
        <w:t xml:space="preserve"> for </w:t>
      </w:r>
      <w:r w:rsidR="006E594F">
        <w:rPr>
          <w:rFonts w:ascii="Times New Roman" w:hAnsi="Times New Roman" w:cs="Times New Roman"/>
          <w:color w:val="000000"/>
          <w:sz w:val="23"/>
          <w:szCs w:val="23"/>
        </w:rPr>
        <w:t>a</w:t>
      </w:r>
      <w:r>
        <w:rPr>
          <w:rFonts w:ascii="Times New Roman" w:hAnsi="Times New Roman" w:cs="Times New Roman"/>
          <w:color w:val="000000"/>
          <w:sz w:val="23"/>
          <w:szCs w:val="23"/>
        </w:rPr>
        <w:t xml:space="preserve"> graduate course in </w:t>
      </w:r>
      <w:r w:rsidR="006E594F">
        <w:rPr>
          <w:rFonts w:ascii="Times New Roman" w:hAnsi="Times New Roman" w:cs="Times New Roman"/>
          <w:color w:val="000000"/>
          <w:sz w:val="23"/>
          <w:szCs w:val="23"/>
        </w:rPr>
        <w:t>Foundations of Christian L</w:t>
      </w:r>
      <w:r>
        <w:rPr>
          <w:rFonts w:ascii="Times New Roman" w:hAnsi="Times New Roman" w:cs="Times New Roman"/>
          <w:color w:val="000000"/>
          <w:sz w:val="23"/>
          <w:szCs w:val="23"/>
        </w:rPr>
        <w:t>eadership</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there were five questions or issues I was to address. M</w:t>
      </w:r>
      <w:r>
        <w:rPr>
          <w:rFonts w:ascii="Times New Roman" w:hAnsi="Times New Roman" w:cs="Times New Roman"/>
          <w:color w:val="000000"/>
          <w:sz w:val="23"/>
          <w:szCs w:val="23"/>
        </w:rPr>
        <w:t xml:space="preserve">y purpose </w:t>
      </w:r>
      <w:r>
        <w:rPr>
          <w:rFonts w:ascii="Times New Roman" w:hAnsi="Times New Roman" w:cs="Times New Roman"/>
          <w:color w:val="000000"/>
          <w:sz w:val="23"/>
          <w:szCs w:val="23"/>
        </w:rPr>
        <w:t>wa</w:t>
      </w:r>
      <w:r>
        <w:rPr>
          <w:rFonts w:ascii="Times New Roman" w:hAnsi="Times New Roman" w:cs="Times New Roman"/>
          <w:color w:val="000000"/>
          <w:sz w:val="23"/>
          <w:szCs w:val="23"/>
        </w:rPr>
        <w:t>s to develop each of the assigned sections into a statement of principles that w</w:t>
      </w:r>
      <w:r w:rsidR="006E594F">
        <w:rPr>
          <w:rFonts w:ascii="Times New Roman" w:hAnsi="Times New Roman" w:cs="Times New Roman"/>
          <w:color w:val="000000"/>
          <w:sz w:val="23"/>
          <w:szCs w:val="23"/>
        </w:rPr>
        <w:t>ould</w:t>
      </w:r>
      <w:r>
        <w:rPr>
          <w:rFonts w:ascii="Times New Roman" w:hAnsi="Times New Roman" w:cs="Times New Roman"/>
          <w:color w:val="000000"/>
          <w:sz w:val="23"/>
          <w:szCs w:val="23"/>
        </w:rPr>
        <w:t xml:space="preserve"> serve as foundations for my responsibilities and continuing growth as a Christian leader.</w:t>
      </w:r>
      <w:r w:rsidR="006E594F">
        <w:rPr>
          <w:rFonts w:ascii="Times New Roman" w:hAnsi="Times New Roman" w:cs="Times New Roman"/>
          <w:color w:val="000000"/>
          <w:sz w:val="23"/>
          <w:szCs w:val="23"/>
        </w:rPr>
        <w:t xml:space="preserve"> After completing the course, I was to develop a teaching or study to share with others. What follows is the first section of the paper, tweaked just a bit to make it into a study for others to read and consider. </w:t>
      </w:r>
      <w:r>
        <w:rPr>
          <w:rFonts w:ascii="Times New Roman" w:hAnsi="Times New Roman" w:cs="Times New Roman"/>
          <w:color w:val="000000"/>
          <w:sz w:val="23"/>
          <w:szCs w:val="23"/>
        </w:rPr>
        <w:t xml:space="preserve">   </w:t>
      </w:r>
    </w:p>
    <w:p w:rsidR="00853466"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In the first question or section, I was to affirm the role of the Holy Spirit in the emergence and raising up of Christian leaders. </w:t>
      </w:r>
      <w:r>
        <w:rPr>
          <w:rFonts w:ascii="Times New Roman" w:hAnsi="Times New Roman" w:cs="Times New Roman"/>
          <w:color w:val="000000"/>
          <w:sz w:val="23"/>
          <w:szCs w:val="23"/>
        </w:rPr>
        <w:t>I</w:t>
      </w:r>
      <w:r>
        <w:rPr>
          <w:rFonts w:ascii="Times New Roman" w:hAnsi="Times New Roman" w:cs="Times New Roman"/>
          <w:color w:val="000000"/>
          <w:sz w:val="23"/>
          <w:szCs w:val="23"/>
        </w:rPr>
        <w:t xml:space="preserve"> found </w:t>
      </w:r>
      <w:r>
        <w:rPr>
          <w:rFonts w:ascii="Times New Roman" w:hAnsi="Times New Roman" w:cs="Times New Roman"/>
          <w:color w:val="000000"/>
          <w:sz w:val="23"/>
          <w:szCs w:val="23"/>
        </w:rPr>
        <w:t>t</w:t>
      </w:r>
      <w:r>
        <w:rPr>
          <w:rFonts w:ascii="Times New Roman" w:hAnsi="Times New Roman" w:cs="Times New Roman"/>
          <w:color w:val="000000"/>
          <w:sz w:val="23"/>
          <w:szCs w:val="23"/>
        </w:rPr>
        <w:t>his to be</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very </w:t>
      </w:r>
      <w:r>
        <w:rPr>
          <w:rFonts w:ascii="Times New Roman" w:hAnsi="Times New Roman" w:cs="Times New Roman"/>
          <w:color w:val="000000"/>
          <w:sz w:val="23"/>
          <w:szCs w:val="23"/>
        </w:rPr>
        <w:t>appropriate</w:t>
      </w:r>
      <w:r>
        <w:rPr>
          <w:rFonts w:ascii="Times New Roman" w:hAnsi="Times New Roman" w:cs="Times New Roman"/>
          <w:color w:val="000000"/>
          <w:sz w:val="23"/>
          <w:szCs w:val="23"/>
        </w:rPr>
        <w:t>, becaus</w:t>
      </w:r>
      <w:r>
        <w:rPr>
          <w:rFonts w:ascii="Times New Roman" w:hAnsi="Times New Roman" w:cs="Times New Roman"/>
          <w:color w:val="000000"/>
          <w:sz w:val="23"/>
          <w:szCs w:val="23"/>
        </w:rPr>
        <w:t xml:space="preserve">e </w:t>
      </w:r>
      <w:r>
        <w:rPr>
          <w:rFonts w:ascii="Times New Roman" w:hAnsi="Times New Roman" w:cs="Times New Roman"/>
          <w:color w:val="000000"/>
          <w:sz w:val="23"/>
          <w:szCs w:val="23"/>
        </w:rPr>
        <w:t xml:space="preserve">it seems to me that </w:t>
      </w:r>
      <w:r>
        <w:rPr>
          <w:rFonts w:ascii="Times New Roman" w:hAnsi="Times New Roman" w:cs="Times New Roman"/>
          <w:color w:val="000000"/>
          <w:sz w:val="23"/>
          <w:szCs w:val="23"/>
        </w:rPr>
        <w:t xml:space="preserve">recognizing the Spirit’s role is key to everything else of importance in the realm of Christian life, leadership, and ministry. </w:t>
      </w:r>
      <w:r w:rsidR="006E594F">
        <w:rPr>
          <w:rFonts w:ascii="Times New Roman" w:hAnsi="Times New Roman" w:cs="Times New Roman"/>
          <w:color w:val="000000"/>
          <w:sz w:val="23"/>
          <w:szCs w:val="23"/>
        </w:rPr>
        <w:t>Let me first explain why I believe that…</w:t>
      </w:r>
      <w:r>
        <w:rPr>
          <w:rFonts w:ascii="Times New Roman" w:hAnsi="Times New Roman" w:cs="Times New Roman"/>
          <w:color w:val="000000"/>
          <w:sz w:val="23"/>
          <w:szCs w:val="23"/>
        </w:rPr>
        <w:t xml:space="preserve"> </w:t>
      </w:r>
    </w:p>
    <w:p w:rsidR="007468CC" w:rsidRDefault="007468CC" w:rsidP="00853466">
      <w:pPr>
        <w:spacing w:after="0" w:line="240" w:lineRule="auto"/>
        <w:ind w:firstLine="720"/>
        <w:rPr>
          <w:rFonts w:ascii="Times New Roman" w:hAnsi="Times New Roman" w:cs="Times New Roman"/>
          <w:color w:val="000000"/>
          <w:sz w:val="23"/>
          <w:szCs w:val="23"/>
        </w:rPr>
      </w:pPr>
    </w:p>
    <w:p w:rsidR="007468CC" w:rsidRPr="00DF44A1" w:rsidRDefault="007468CC" w:rsidP="007468CC">
      <w:pPr>
        <w:spacing w:after="0" w:line="240" w:lineRule="auto"/>
        <w:rPr>
          <w:rFonts w:ascii="Times New Roman" w:hAnsi="Times New Roman" w:cs="Times New Roman"/>
          <w:b/>
          <w:i/>
          <w:color w:val="000000"/>
          <w:sz w:val="23"/>
          <w:szCs w:val="23"/>
        </w:rPr>
      </w:pPr>
      <w:r w:rsidRPr="00DF44A1">
        <w:rPr>
          <w:rFonts w:ascii="Times New Roman" w:hAnsi="Times New Roman" w:cs="Times New Roman"/>
          <w:b/>
          <w:i/>
          <w:color w:val="000000"/>
          <w:sz w:val="23"/>
          <w:szCs w:val="23"/>
        </w:rPr>
        <w:t xml:space="preserve">Why do we say the Spirit’s role is preeminent and crucial? </w:t>
      </w:r>
    </w:p>
    <w:p w:rsidR="007468CC" w:rsidRPr="00DF44A1" w:rsidRDefault="007468CC" w:rsidP="007468CC">
      <w:pPr>
        <w:spacing w:after="0" w:line="240" w:lineRule="auto"/>
        <w:rPr>
          <w:rFonts w:ascii="Times New Roman" w:hAnsi="Times New Roman" w:cs="Times New Roman"/>
          <w:b/>
          <w:i/>
          <w:color w:val="000000"/>
          <w:sz w:val="23"/>
          <w:szCs w:val="23"/>
        </w:rPr>
      </w:pPr>
      <w:r w:rsidRPr="00DF44A1">
        <w:rPr>
          <w:rFonts w:ascii="Times New Roman" w:hAnsi="Times New Roman" w:cs="Times New Roman"/>
          <w:b/>
          <w:i/>
          <w:color w:val="000000"/>
          <w:sz w:val="23"/>
          <w:szCs w:val="23"/>
        </w:rPr>
        <w:t>Biblical Foundations</w:t>
      </w:r>
    </w:p>
    <w:p w:rsidR="007468CC" w:rsidRDefault="007468CC" w:rsidP="007468CC">
      <w:pPr>
        <w:spacing w:after="0" w:line="240" w:lineRule="auto"/>
        <w:rPr>
          <w:rFonts w:ascii="Times New Roman" w:hAnsi="Times New Roman" w:cs="Times New Roman"/>
          <w:color w:val="000000"/>
          <w:sz w:val="23"/>
          <w:szCs w:val="23"/>
        </w:rPr>
      </w:pPr>
    </w:p>
    <w:p w:rsidR="00853466"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It is the Spirit who brings conviction to us and reveals Christ to our hearts. (Jn. 16:8; Matt. 16:17)  It is through His agency that we are born again or regenerated. (Titus 3:5, 6)</w:t>
      </w:r>
      <w:r>
        <w:rPr>
          <w:rFonts w:ascii="Times New Roman" w:hAnsi="Times New Roman" w:cs="Times New Roman"/>
          <w:color w:val="000000"/>
          <w:sz w:val="23"/>
          <w:szCs w:val="23"/>
        </w:rPr>
        <w:t xml:space="preserve"> In other words, it’s by the work of the Spirit that we become Christians in the first place, and no one can even be a Christian without the work of the Holy Spirit! </w:t>
      </w:r>
      <w:r w:rsidR="006E594F">
        <w:rPr>
          <w:rFonts w:ascii="Times New Roman" w:hAnsi="Times New Roman" w:cs="Times New Roman"/>
          <w:color w:val="000000"/>
          <w:sz w:val="23"/>
          <w:szCs w:val="23"/>
        </w:rPr>
        <w:t xml:space="preserve">(Jn. 3:5; Ro. 8:9) </w:t>
      </w:r>
      <w:r>
        <w:rPr>
          <w:rFonts w:ascii="Times New Roman" w:hAnsi="Times New Roman" w:cs="Times New Roman"/>
          <w:color w:val="000000"/>
          <w:sz w:val="23"/>
          <w:szCs w:val="23"/>
        </w:rPr>
        <w:t>When we accept Jesus as Lord and Savior, the Spirit then</w:t>
      </w:r>
      <w:r>
        <w:rPr>
          <w:rFonts w:ascii="Times New Roman" w:hAnsi="Times New Roman" w:cs="Times New Roman"/>
          <w:color w:val="000000"/>
          <w:sz w:val="23"/>
          <w:szCs w:val="23"/>
        </w:rPr>
        <w:t xml:space="preserve"> baptizes or immerses us into the Body of Christ (1 Cor. 12:13), which makes us part of the</w:t>
      </w:r>
      <w:r>
        <w:rPr>
          <w:rFonts w:ascii="Times New Roman" w:hAnsi="Times New Roman" w:cs="Times New Roman"/>
          <w:color w:val="000000"/>
          <w:sz w:val="23"/>
          <w:szCs w:val="23"/>
        </w:rPr>
        <w:t xml:space="preserve"> Lord’s</w:t>
      </w:r>
      <w:r>
        <w:rPr>
          <w:rFonts w:ascii="Times New Roman" w:hAnsi="Times New Roman" w:cs="Times New Roman"/>
          <w:color w:val="000000"/>
          <w:sz w:val="23"/>
          <w:szCs w:val="23"/>
        </w:rPr>
        <w:t xml:space="preserve"> Church in the first place. </w:t>
      </w:r>
    </w:p>
    <w:p w:rsidR="00853466"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In addition, just as God has created our physical bodies with each organ and part in its place, scripture makes it plain (1 Cor. 12:18), that the Holy Spirit places us where He wants us in His Church and equips us with the gifts He wants us to have for the ministry to which He has called us. Jesus told His first apostles that they had not chosen Him, but He had chosen and ordained them to bear much fruit in their apostolic ministries. (Jn. 15:16) Likewise, Eph. 4:11 &amp; 12 makes clear that God, by His Spirit, gives the ministerial gifts of apostles, prophets, evangelists, pastors and teachers to the Church to equip all the members for the work of ministry. </w:t>
      </w:r>
      <w:r w:rsidRPr="004F58E5">
        <w:rPr>
          <w:rFonts w:ascii="Times New Roman" w:hAnsi="Times New Roman" w:cs="Times New Roman"/>
          <w:color w:val="000000"/>
          <w:sz w:val="23"/>
          <w:szCs w:val="23"/>
          <w:u w:val="single"/>
        </w:rPr>
        <w:t>What all this means is that t</w:t>
      </w:r>
      <w:r w:rsidRPr="004F58E5">
        <w:rPr>
          <w:rFonts w:ascii="Times New Roman" w:hAnsi="Times New Roman" w:cs="Times New Roman"/>
          <w:color w:val="000000"/>
          <w:sz w:val="23"/>
          <w:szCs w:val="23"/>
          <w:u w:val="single"/>
        </w:rPr>
        <w:t>hose called into the ministry are called by the Holy Spirit, and are likewise equipped by Him for the work they are to do</w:t>
      </w:r>
      <w:r>
        <w:rPr>
          <w:rFonts w:ascii="Times New Roman" w:hAnsi="Times New Roman" w:cs="Times New Roman"/>
          <w:color w:val="000000"/>
          <w:sz w:val="23"/>
          <w:szCs w:val="23"/>
        </w:rPr>
        <w:t xml:space="preserve">. </w:t>
      </w:r>
    </w:p>
    <w:p w:rsidR="00853466"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This is true regarding the inner gifts and abilities all leaders have, and it must also be true regarding such things as the orchestration of events in our lives which bring us to awareness of God’s calling and purposes for us, and the development of our major emphases and foci in life. As </w:t>
      </w:r>
      <w:r w:rsidR="00707FF3">
        <w:rPr>
          <w:rFonts w:ascii="Times New Roman" w:hAnsi="Times New Roman" w:cs="Times New Roman"/>
          <w:color w:val="000000"/>
          <w:sz w:val="23"/>
          <w:szCs w:val="23"/>
        </w:rPr>
        <w:t xml:space="preserve">Edgar </w:t>
      </w:r>
      <w:r>
        <w:rPr>
          <w:rFonts w:ascii="Times New Roman" w:hAnsi="Times New Roman" w:cs="Times New Roman"/>
          <w:color w:val="000000"/>
          <w:sz w:val="23"/>
          <w:szCs w:val="23"/>
        </w:rPr>
        <w:t>Elliston points out</w:t>
      </w:r>
      <w:r w:rsidR="00707FF3">
        <w:rPr>
          <w:rFonts w:ascii="Times New Roman" w:hAnsi="Times New Roman" w:cs="Times New Roman"/>
          <w:color w:val="000000"/>
          <w:sz w:val="23"/>
          <w:szCs w:val="23"/>
        </w:rPr>
        <w:t xml:space="preserve"> in his book</w:t>
      </w:r>
      <w:r>
        <w:rPr>
          <w:rFonts w:ascii="Times New Roman" w:hAnsi="Times New Roman" w:cs="Times New Roman"/>
          <w:color w:val="000000"/>
          <w:sz w:val="23"/>
          <w:szCs w:val="23"/>
        </w:rPr>
        <w:t xml:space="preserve">, </w:t>
      </w:r>
      <w:r w:rsidR="00707FF3" w:rsidRPr="00707FF3">
        <w:rPr>
          <w:rFonts w:ascii="Times New Roman" w:hAnsi="Times New Roman" w:cs="Times New Roman"/>
          <w:i/>
          <w:color w:val="000000"/>
          <w:sz w:val="23"/>
          <w:szCs w:val="23"/>
        </w:rPr>
        <w:t>Home-Grown Leaders</w:t>
      </w:r>
      <w:r w:rsidR="00707FF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“The Holy Spirit plays the key role in the development of leaders.” (Elliston, 95) </w:t>
      </w:r>
    </w:p>
    <w:p w:rsidR="007468CC" w:rsidRDefault="007468CC" w:rsidP="00853466">
      <w:pPr>
        <w:spacing w:after="0" w:line="240" w:lineRule="auto"/>
        <w:ind w:firstLine="720"/>
        <w:rPr>
          <w:rFonts w:ascii="Times New Roman" w:hAnsi="Times New Roman" w:cs="Times New Roman"/>
          <w:color w:val="000000"/>
          <w:sz w:val="23"/>
          <w:szCs w:val="23"/>
        </w:rPr>
      </w:pPr>
    </w:p>
    <w:p w:rsidR="007468CC" w:rsidRPr="00DF44A1" w:rsidRDefault="007468CC" w:rsidP="007468CC">
      <w:pPr>
        <w:spacing w:after="0" w:line="240" w:lineRule="auto"/>
        <w:rPr>
          <w:rFonts w:ascii="Times New Roman" w:hAnsi="Times New Roman" w:cs="Times New Roman"/>
          <w:b/>
          <w:i/>
          <w:color w:val="000000"/>
          <w:sz w:val="23"/>
          <w:szCs w:val="23"/>
        </w:rPr>
      </w:pPr>
      <w:r w:rsidRPr="00DF44A1">
        <w:rPr>
          <w:rFonts w:ascii="Times New Roman" w:hAnsi="Times New Roman" w:cs="Times New Roman"/>
          <w:b/>
          <w:i/>
          <w:color w:val="000000"/>
          <w:sz w:val="23"/>
          <w:szCs w:val="23"/>
        </w:rPr>
        <w:t>Personal History and Experience</w:t>
      </w:r>
    </w:p>
    <w:p w:rsidR="007468CC" w:rsidRPr="007468CC" w:rsidRDefault="007468CC" w:rsidP="007468CC">
      <w:pPr>
        <w:spacing w:after="0" w:line="240" w:lineRule="auto"/>
        <w:rPr>
          <w:rFonts w:ascii="Times New Roman" w:hAnsi="Times New Roman" w:cs="Times New Roman"/>
          <w:i/>
          <w:color w:val="000000"/>
          <w:sz w:val="23"/>
          <w:szCs w:val="23"/>
        </w:rPr>
      </w:pPr>
    </w:p>
    <w:p w:rsidR="00853466"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I</w:t>
      </w:r>
      <w:r w:rsidR="00707FF3">
        <w:rPr>
          <w:rFonts w:ascii="Times New Roman" w:hAnsi="Times New Roman" w:cs="Times New Roman"/>
          <w:color w:val="000000"/>
          <w:sz w:val="23"/>
          <w:szCs w:val="23"/>
        </w:rPr>
        <w:t xml:space="preserve">n my own life and in hindsight, I can certainly see that this is true. </w:t>
      </w:r>
      <w:r>
        <w:rPr>
          <w:rFonts w:ascii="Times New Roman" w:hAnsi="Times New Roman" w:cs="Times New Roman"/>
          <w:color w:val="000000"/>
          <w:sz w:val="23"/>
          <w:szCs w:val="23"/>
        </w:rPr>
        <w:t xml:space="preserve">God used my grandparents and my parents, especially my mother, to bring me and my whole family to salvation in Christ. The Spirit inspired them to pray for us unceasingly so that His will could be accomplished. </w:t>
      </w:r>
      <w:r w:rsidR="00707FF3">
        <w:rPr>
          <w:rFonts w:ascii="Times New Roman" w:hAnsi="Times New Roman" w:cs="Times New Roman"/>
          <w:color w:val="000000"/>
          <w:sz w:val="23"/>
          <w:szCs w:val="23"/>
        </w:rPr>
        <w:t xml:space="preserve">That’s how I came to Christ in the first place and how I was kept from falling away in the early years of my Christian life. </w:t>
      </w:r>
      <w:r w:rsidR="004F58E5">
        <w:rPr>
          <w:rFonts w:ascii="Times New Roman" w:hAnsi="Times New Roman" w:cs="Times New Roman"/>
          <w:color w:val="000000"/>
          <w:sz w:val="23"/>
          <w:szCs w:val="23"/>
        </w:rPr>
        <w:t>During that time, God</w:t>
      </w:r>
      <w:r w:rsidR="004F58E5">
        <w:rPr>
          <w:rFonts w:ascii="Times New Roman" w:hAnsi="Times New Roman" w:cs="Times New Roman"/>
          <w:color w:val="000000"/>
          <w:sz w:val="23"/>
          <w:szCs w:val="23"/>
        </w:rPr>
        <w:t xml:space="preserve"> also led me through many witnessing experiences that brought about my interest in evangelism and apologetics.</w:t>
      </w:r>
      <w:r w:rsidR="004F58E5">
        <w:rPr>
          <w:rFonts w:ascii="Times New Roman" w:hAnsi="Times New Roman" w:cs="Times New Roman"/>
          <w:color w:val="000000"/>
          <w:sz w:val="23"/>
          <w:szCs w:val="23"/>
        </w:rPr>
        <w:t xml:space="preserve"> </w:t>
      </w:r>
      <w:r w:rsidR="00707FF3">
        <w:rPr>
          <w:rFonts w:ascii="Times New Roman" w:hAnsi="Times New Roman" w:cs="Times New Roman"/>
          <w:color w:val="000000"/>
          <w:sz w:val="23"/>
          <w:szCs w:val="23"/>
        </w:rPr>
        <w:t>T</w:t>
      </w:r>
      <w:r>
        <w:rPr>
          <w:rFonts w:ascii="Times New Roman" w:hAnsi="Times New Roman" w:cs="Times New Roman"/>
          <w:color w:val="000000"/>
          <w:sz w:val="23"/>
          <w:szCs w:val="23"/>
        </w:rPr>
        <w:t xml:space="preserve">hen </w:t>
      </w:r>
      <w:r w:rsidR="004F58E5">
        <w:rPr>
          <w:rFonts w:ascii="Times New Roman" w:hAnsi="Times New Roman" w:cs="Times New Roman"/>
          <w:color w:val="000000"/>
          <w:sz w:val="23"/>
          <w:szCs w:val="23"/>
        </w:rPr>
        <w:t>He</w:t>
      </w:r>
      <w:r w:rsidR="00707FF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used a friend to inspire me to go to Bible College and take the first steps toward ministry.  </w:t>
      </w:r>
    </w:p>
    <w:p w:rsidR="004F58E5"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Later, I joined a small church where the pastor told me he saw God’s hand upon me for ministry, and began taking me on trips with him so I could learn from his example. It surely was the Spirit who gave that pastor the discernment to see that God was calling me. Likewise, He gave the elders of that </w:t>
      </w:r>
      <w:r w:rsidR="00707FF3">
        <w:rPr>
          <w:rFonts w:ascii="Times New Roman" w:hAnsi="Times New Roman" w:cs="Times New Roman"/>
          <w:color w:val="000000"/>
          <w:sz w:val="23"/>
          <w:szCs w:val="23"/>
        </w:rPr>
        <w:t xml:space="preserve">same </w:t>
      </w:r>
      <w:r>
        <w:rPr>
          <w:rFonts w:ascii="Times New Roman" w:hAnsi="Times New Roman" w:cs="Times New Roman"/>
          <w:color w:val="000000"/>
          <w:sz w:val="23"/>
          <w:szCs w:val="23"/>
        </w:rPr>
        <w:t>church discernment to recognize and set me apart as an evangelist.</w:t>
      </w:r>
      <w:r w:rsidR="00707FF3">
        <w:rPr>
          <w:rFonts w:ascii="Times New Roman" w:hAnsi="Times New Roman" w:cs="Times New Roman"/>
          <w:color w:val="000000"/>
          <w:sz w:val="23"/>
          <w:szCs w:val="23"/>
        </w:rPr>
        <w:t xml:space="preserve"> They called me one day to tell me </w:t>
      </w:r>
      <w:r w:rsidR="004F58E5">
        <w:rPr>
          <w:rFonts w:ascii="Times New Roman" w:hAnsi="Times New Roman" w:cs="Times New Roman"/>
          <w:color w:val="000000"/>
          <w:sz w:val="23"/>
          <w:szCs w:val="23"/>
        </w:rPr>
        <w:t xml:space="preserve">they believed they should do </w:t>
      </w:r>
      <w:r w:rsidR="00707FF3">
        <w:rPr>
          <w:rFonts w:ascii="Times New Roman" w:hAnsi="Times New Roman" w:cs="Times New Roman"/>
          <w:color w:val="000000"/>
          <w:sz w:val="23"/>
          <w:szCs w:val="23"/>
        </w:rPr>
        <w:t xml:space="preserve">this, and later presented me to the whole congregation and laid their hands upon me for this ministry. </w:t>
      </w:r>
    </w:p>
    <w:p w:rsidR="00853466" w:rsidRDefault="00707FF3"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God’s</w:t>
      </w:r>
      <w:r w:rsidR="00853466">
        <w:rPr>
          <w:rFonts w:ascii="Times New Roman" w:hAnsi="Times New Roman" w:cs="Times New Roman"/>
          <w:color w:val="000000"/>
          <w:sz w:val="23"/>
          <w:szCs w:val="23"/>
        </w:rPr>
        <w:t xml:space="preserve"> presence in my life motivated me</w:t>
      </w:r>
      <w:r w:rsidR="004F58E5">
        <w:rPr>
          <w:rFonts w:ascii="Times New Roman" w:hAnsi="Times New Roman" w:cs="Times New Roman"/>
          <w:color w:val="000000"/>
          <w:sz w:val="23"/>
          <w:szCs w:val="23"/>
        </w:rPr>
        <w:t xml:space="preserve"> inwardly</w:t>
      </w:r>
      <w:r w:rsidR="00853466">
        <w:rPr>
          <w:rFonts w:ascii="Times New Roman" w:hAnsi="Times New Roman" w:cs="Times New Roman"/>
          <w:color w:val="000000"/>
          <w:sz w:val="23"/>
          <w:szCs w:val="23"/>
        </w:rPr>
        <w:t xml:space="preserve">, and caused doors to open before me, resulting in my leading Bible studies, taking over the youth group for a year, and leading teams out on the streets for evangelism. The Spirit inspired me and opened the doors for me to begin preaching in a juvenile detention facility, as well as in local jails, and on the streets. Also during my years at that church, I twice received prophetic words from visiting ministers, who spoke of my future involvement in missions and evangelism, and told me that I was to </w:t>
      </w:r>
      <w:r w:rsidR="004F58E5">
        <w:rPr>
          <w:rFonts w:ascii="Times New Roman" w:hAnsi="Times New Roman" w:cs="Times New Roman"/>
          <w:color w:val="000000"/>
          <w:sz w:val="23"/>
          <w:szCs w:val="23"/>
        </w:rPr>
        <w:t xml:space="preserve">both </w:t>
      </w:r>
      <w:r w:rsidR="004F58E5">
        <w:rPr>
          <w:rFonts w:ascii="Times New Roman" w:hAnsi="Times New Roman" w:cs="Times New Roman"/>
          <w:color w:val="000000"/>
          <w:sz w:val="23"/>
          <w:szCs w:val="23"/>
        </w:rPr>
        <w:lastRenderedPageBreak/>
        <w:t xml:space="preserve">evangelize, reaching out to the unsaved, and work within the Church, </w:t>
      </w:r>
      <w:r w:rsidR="00853466">
        <w:rPr>
          <w:rFonts w:ascii="Times New Roman" w:hAnsi="Times New Roman" w:cs="Times New Roman"/>
          <w:color w:val="000000"/>
          <w:sz w:val="23"/>
          <w:szCs w:val="23"/>
        </w:rPr>
        <w:t>equip</w:t>
      </w:r>
      <w:r w:rsidR="004F58E5">
        <w:rPr>
          <w:rFonts w:ascii="Times New Roman" w:hAnsi="Times New Roman" w:cs="Times New Roman"/>
          <w:color w:val="000000"/>
          <w:sz w:val="23"/>
          <w:szCs w:val="23"/>
        </w:rPr>
        <w:t>ping</w:t>
      </w:r>
      <w:r w:rsidR="00853466">
        <w:rPr>
          <w:rFonts w:ascii="Times New Roman" w:hAnsi="Times New Roman" w:cs="Times New Roman"/>
          <w:color w:val="000000"/>
          <w:sz w:val="23"/>
          <w:szCs w:val="23"/>
        </w:rPr>
        <w:t xml:space="preserve"> the saints. These were all manifestations of the Holy Spirit, His way of preparing and training me through various servants of God. </w:t>
      </w:r>
    </w:p>
    <w:p w:rsidR="00967B1D"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In hindsight, I can see how the many experiences I was led through also worked character into my life. I was sometimes rebuked or corrected by my elders, but I was also assigned greater responsibilities as I was able to handle them, so that I was always being stretched, but never given more than would have been wise for me, never given responsibilities that would have overburdened or harmed me</w:t>
      </w:r>
      <w:r w:rsidR="00707FF3">
        <w:rPr>
          <w:rFonts w:ascii="Times New Roman" w:hAnsi="Times New Roman" w:cs="Times New Roman"/>
          <w:color w:val="000000"/>
          <w:sz w:val="23"/>
          <w:szCs w:val="23"/>
        </w:rPr>
        <w:t xml:space="preserve"> or the people I served</w:t>
      </w:r>
      <w:r>
        <w:rPr>
          <w:rFonts w:ascii="Times New Roman" w:hAnsi="Times New Roman" w:cs="Times New Roman"/>
          <w:color w:val="000000"/>
          <w:sz w:val="23"/>
          <w:szCs w:val="23"/>
        </w:rPr>
        <w:t xml:space="preserve">. </w:t>
      </w:r>
    </w:p>
    <w:p w:rsidR="00853466" w:rsidRDefault="00853466"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At one point I even had marriage difficulties and my wife and </w:t>
      </w:r>
      <w:proofErr w:type="gramStart"/>
      <w:r w:rsidR="004F58E5">
        <w:rPr>
          <w:rFonts w:ascii="Times New Roman" w:hAnsi="Times New Roman" w:cs="Times New Roman"/>
          <w:color w:val="000000"/>
          <w:sz w:val="23"/>
          <w:szCs w:val="23"/>
        </w:rPr>
        <w:t>m</w:t>
      </w:r>
      <w:r w:rsidR="00707FF3">
        <w:rPr>
          <w:rFonts w:ascii="Times New Roman" w:hAnsi="Times New Roman" w:cs="Times New Roman"/>
          <w:color w:val="000000"/>
          <w:sz w:val="23"/>
          <w:szCs w:val="23"/>
        </w:rPr>
        <w:t>e</w:t>
      </w:r>
      <w:proofErr w:type="gramEnd"/>
      <w:r>
        <w:rPr>
          <w:rFonts w:ascii="Times New Roman" w:hAnsi="Times New Roman" w:cs="Times New Roman"/>
          <w:color w:val="000000"/>
          <w:sz w:val="23"/>
          <w:szCs w:val="23"/>
        </w:rPr>
        <w:t xml:space="preserve"> had to separate for several months. That got me into counseling, and caused me to see wrong attitudes and behaviors in my life that needed to change. </w:t>
      </w:r>
      <w:r w:rsidR="00707FF3">
        <w:rPr>
          <w:rFonts w:ascii="Times New Roman" w:hAnsi="Times New Roman" w:cs="Times New Roman"/>
          <w:color w:val="000000"/>
          <w:sz w:val="23"/>
          <w:szCs w:val="23"/>
        </w:rPr>
        <w:t xml:space="preserve">So </w:t>
      </w:r>
      <w:r>
        <w:rPr>
          <w:rFonts w:ascii="Times New Roman" w:hAnsi="Times New Roman" w:cs="Times New Roman"/>
          <w:color w:val="000000"/>
          <w:sz w:val="23"/>
          <w:szCs w:val="23"/>
        </w:rPr>
        <w:t>God used pastors, counselors, friends, and even people who were hostile to me to mold my character and prepare me for greater works as time went on. In looking back, it is easy to recognize that the Holy Spirit was in charge of my life, and He is the One who called and prepared me for ministry.</w:t>
      </w:r>
      <w:r w:rsidR="004F58E5">
        <w:rPr>
          <w:rFonts w:ascii="Times New Roman" w:hAnsi="Times New Roman" w:cs="Times New Roman"/>
          <w:color w:val="000000"/>
          <w:sz w:val="23"/>
          <w:szCs w:val="23"/>
        </w:rPr>
        <w:t xml:space="preserve"> (This wasn’t always that easy to see when going through these things!)</w:t>
      </w:r>
      <w:r>
        <w:rPr>
          <w:rFonts w:ascii="Times New Roman" w:hAnsi="Times New Roman" w:cs="Times New Roman"/>
          <w:color w:val="000000"/>
          <w:sz w:val="23"/>
          <w:szCs w:val="23"/>
        </w:rPr>
        <w:t xml:space="preserve"> </w:t>
      </w:r>
    </w:p>
    <w:p w:rsidR="00967B1D" w:rsidRDefault="00707FF3" w:rsidP="00853466">
      <w:pPr>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Now you might say, “That’s all well and good, Warren, but what does it have to do with me, or the subject of Christian leadership in general?” Well, you’re right,</w:t>
      </w:r>
      <w:r w:rsidR="00853466">
        <w:rPr>
          <w:rFonts w:ascii="Times New Roman" w:hAnsi="Times New Roman" w:cs="Times New Roman"/>
          <w:color w:val="000000"/>
          <w:sz w:val="23"/>
          <w:szCs w:val="23"/>
        </w:rPr>
        <w:t xml:space="preserve"> this is the story of my own personal development as a leader</w:t>
      </w:r>
      <w:r>
        <w:rPr>
          <w:rFonts w:ascii="Times New Roman" w:hAnsi="Times New Roman" w:cs="Times New Roman"/>
          <w:color w:val="000000"/>
          <w:sz w:val="23"/>
          <w:szCs w:val="23"/>
        </w:rPr>
        <w:t xml:space="preserve">. But </w:t>
      </w:r>
      <w:r w:rsidR="00967B1D">
        <w:rPr>
          <w:rFonts w:ascii="Times New Roman" w:hAnsi="Times New Roman" w:cs="Times New Roman"/>
          <w:color w:val="000000"/>
          <w:sz w:val="23"/>
          <w:szCs w:val="23"/>
        </w:rPr>
        <w:t>t</w:t>
      </w:r>
      <w:r w:rsidR="00853466">
        <w:rPr>
          <w:rFonts w:ascii="Times New Roman" w:hAnsi="Times New Roman" w:cs="Times New Roman"/>
          <w:color w:val="000000"/>
          <w:sz w:val="23"/>
          <w:szCs w:val="23"/>
        </w:rPr>
        <w:t xml:space="preserve">hough each of us is unique as an individual, </w:t>
      </w:r>
      <w:r>
        <w:rPr>
          <w:rFonts w:ascii="Times New Roman" w:hAnsi="Times New Roman" w:cs="Times New Roman"/>
          <w:color w:val="000000"/>
          <w:sz w:val="23"/>
          <w:szCs w:val="23"/>
        </w:rPr>
        <w:t xml:space="preserve">I believe it’s obvious </w:t>
      </w:r>
      <w:r w:rsidR="00853466">
        <w:rPr>
          <w:rFonts w:ascii="Times New Roman" w:hAnsi="Times New Roman" w:cs="Times New Roman"/>
          <w:color w:val="000000"/>
          <w:sz w:val="23"/>
          <w:szCs w:val="23"/>
        </w:rPr>
        <w:t xml:space="preserve">the Holy Spirit’s role in raising us up for ministry is one thing all Christian leaders have in common. The earth is the Lord’s (Ps. 24:1), the Church is the Lord’s (Acts 20:28; Eph. 1:23), and the harvest is His as well. (Matt. 9:38) Every Christian worker or leader is called to work in the </w:t>
      </w:r>
      <w:r w:rsidR="00853466" w:rsidRPr="00967B1D">
        <w:rPr>
          <w:rFonts w:ascii="Times New Roman" w:hAnsi="Times New Roman" w:cs="Times New Roman"/>
          <w:i/>
          <w:color w:val="000000"/>
          <w:sz w:val="23"/>
          <w:szCs w:val="23"/>
        </w:rPr>
        <w:t>Lord’s</w:t>
      </w:r>
      <w:r w:rsidR="00853466">
        <w:rPr>
          <w:rFonts w:ascii="Times New Roman" w:hAnsi="Times New Roman" w:cs="Times New Roman"/>
          <w:color w:val="000000"/>
          <w:sz w:val="23"/>
          <w:szCs w:val="23"/>
        </w:rPr>
        <w:t xml:space="preserve"> vineyard (Matt. 20:1)</w:t>
      </w:r>
      <w:r w:rsidR="00967B1D">
        <w:rPr>
          <w:rFonts w:ascii="Times New Roman" w:hAnsi="Times New Roman" w:cs="Times New Roman"/>
          <w:color w:val="000000"/>
          <w:sz w:val="23"/>
          <w:szCs w:val="23"/>
        </w:rPr>
        <w:t>, and w</w:t>
      </w:r>
      <w:r w:rsidR="00853466">
        <w:rPr>
          <w:rFonts w:ascii="Times New Roman" w:hAnsi="Times New Roman" w:cs="Times New Roman"/>
          <w:color w:val="000000"/>
          <w:sz w:val="23"/>
          <w:szCs w:val="23"/>
        </w:rPr>
        <w:t xml:space="preserve">e are called, not to build our </w:t>
      </w:r>
      <w:r w:rsidR="00853466" w:rsidRPr="00967B1D">
        <w:rPr>
          <w:rFonts w:ascii="Times New Roman" w:hAnsi="Times New Roman" w:cs="Times New Roman"/>
          <w:i/>
          <w:color w:val="000000"/>
          <w:sz w:val="23"/>
          <w:szCs w:val="23"/>
        </w:rPr>
        <w:t xml:space="preserve">own </w:t>
      </w:r>
      <w:r w:rsidR="00853466">
        <w:rPr>
          <w:rFonts w:ascii="Times New Roman" w:hAnsi="Times New Roman" w:cs="Times New Roman"/>
          <w:color w:val="000000"/>
          <w:sz w:val="23"/>
          <w:szCs w:val="23"/>
        </w:rPr>
        <w:t xml:space="preserve">kingdoms, but to allow the Lord to work through us to build </w:t>
      </w:r>
      <w:r w:rsidR="00853466" w:rsidRPr="00967B1D">
        <w:rPr>
          <w:rFonts w:ascii="Times New Roman" w:hAnsi="Times New Roman" w:cs="Times New Roman"/>
          <w:i/>
          <w:color w:val="000000"/>
          <w:sz w:val="23"/>
          <w:szCs w:val="23"/>
        </w:rPr>
        <w:t>His</w:t>
      </w:r>
      <w:r w:rsidR="00853466">
        <w:rPr>
          <w:rFonts w:ascii="Times New Roman" w:hAnsi="Times New Roman" w:cs="Times New Roman"/>
          <w:color w:val="000000"/>
          <w:sz w:val="23"/>
          <w:szCs w:val="23"/>
        </w:rPr>
        <w:t xml:space="preserve">. </w:t>
      </w:r>
    </w:p>
    <w:p w:rsidR="00853466" w:rsidRDefault="00853466" w:rsidP="00853466">
      <w:pPr>
        <w:spacing w:after="0" w:line="240" w:lineRule="auto"/>
        <w:ind w:firstLine="720"/>
        <w:rPr>
          <w:rFonts w:ascii="Times New Roman" w:hAnsi="Times New Roman" w:cs="Times New Roman"/>
          <w:sz w:val="24"/>
          <w:szCs w:val="24"/>
        </w:rPr>
      </w:pPr>
      <w:r>
        <w:rPr>
          <w:rFonts w:ascii="Times New Roman" w:hAnsi="Times New Roman" w:cs="Times New Roman"/>
          <w:color w:val="000000"/>
          <w:sz w:val="23"/>
          <w:szCs w:val="23"/>
        </w:rPr>
        <w:t xml:space="preserve">In comments </w:t>
      </w:r>
      <w:r w:rsidR="00707FF3">
        <w:rPr>
          <w:rFonts w:ascii="Times New Roman" w:hAnsi="Times New Roman" w:cs="Times New Roman"/>
          <w:color w:val="000000"/>
          <w:sz w:val="23"/>
          <w:szCs w:val="23"/>
        </w:rPr>
        <w:t xml:space="preserve">he wrote </w:t>
      </w:r>
      <w:r>
        <w:rPr>
          <w:rFonts w:ascii="Times New Roman" w:hAnsi="Times New Roman" w:cs="Times New Roman"/>
          <w:color w:val="000000"/>
          <w:sz w:val="23"/>
          <w:szCs w:val="23"/>
        </w:rPr>
        <w:t xml:space="preserve">concerning the Book of Acts, New Testament scholar </w:t>
      </w:r>
      <w:r>
        <w:rPr>
          <w:rFonts w:ascii="Times New Roman" w:hAnsi="Times New Roman" w:cs="Times New Roman"/>
          <w:sz w:val="24"/>
          <w:szCs w:val="24"/>
        </w:rPr>
        <w:t>Gordon Fee said</w:t>
      </w:r>
      <w:r w:rsidRPr="004B2D1D">
        <w:rPr>
          <w:rFonts w:ascii="Times New Roman" w:hAnsi="Times New Roman" w:cs="Times New Roman"/>
          <w:sz w:val="24"/>
          <w:szCs w:val="24"/>
        </w:rPr>
        <w:t>,</w:t>
      </w:r>
      <w:r>
        <w:rPr>
          <w:rFonts w:ascii="Times New Roman" w:hAnsi="Times New Roman" w:cs="Times New Roman"/>
          <w:sz w:val="24"/>
          <w:szCs w:val="24"/>
        </w:rPr>
        <w:t xml:space="preserve"> “You will notice as you read that at every key juncture, in every key person, the Holy Spirit plays the absolutely leading role. According to Luke, all of this forward movement (the advance of God’s Kingdom) did not happen by human design; it happened because God willed it and the Holy Spirit carried it out.” (Fee, 117, 118) </w:t>
      </w:r>
      <w:r w:rsidR="004F58E5">
        <w:rPr>
          <w:rFonts w:ascii="Times New Roman" w:hAnsi="Times New Roman" w:cs="Times New Roman"/>
          <w:sz w:val="24"/>
          <w:szCs w:val="24"/>
        </w:rPr>
        <w:t xml:space="preserve">This is so very true, and so important for all of us to remember! </w:t>
      </w:r>
      <w:r w:rsidR="00967B1D">
        <w:rPr>
          <w:rFonts w:ascii="Times New Roman" w:hAnsi="Times New Roman" w:cs="Times New Roman"/>
          <w:sz w:val="24"/>
          <w:szCs w:val="24"/>
        </w:rPr>
        <w:t xml:space="preserve">The work of the Church is the work of God’s Spirit. </w:t>
      </w:r>
    </w:p>
    <w:p w:rsidR="007468CC" w:rsidRDefault="007468CC" w:rsidP="00853466">
      <w:pPr>
        <w:spacing w:after="0" w:line="240" w:lineRule="auto"/>
        <w:ind w:firstLine="720"/>
        <w:rPr>
          <w:rFonts w:ascii="Times New Roman" w:hAnsi="Times New Roman" w:cs="Times New Roman"/>
          <w:sz w:val="24"/>
          <w:szCs w:val="24"/>
        </w:rPr>
      </w:pPr>
    </w:p>
    <w:p w:rsidR="007468CC" w:rsidRPr="00DF44A1" w:rsidRDefault="007468CC" w:rsidP="007468CC">
      <w:pPr>
        <w:spacing w:after="0" w:line="240" w:lineRule="auto"/>
        <w:rPr>
          <w:rFonts w:ascii="Times New Roman" w:hAnsi="Times New Roman" w:cs="Times New Roman"/>
          <w:b/>
          <w:i/>
          <w:sz w:val="24"/>
          <w:szCs w:val="24"/>
        </w:rPr>
      </w:pPr>
      <w:r w:rsidRPr="00DF44A1">
        <w:rPr>
          <w:rFonts w:ascii="Times New Roman" w:hAnsi="Times New Roman" w:cs="Times New Roman"/>
          <w:b/>
          <w:i/>
          <w:sz w:val="24"/>
          <w:szCs w:val="24"/>
        </w:rPr>
        <w:t>What this all means for us today.</w:t>
      </w:r>
    </w:p>
    <w:p w:rsidR="007468CC" w:rsidRDefault="007468CC" w:rsidP="007468CC">
      <w:pPr>
        <w:spacing w:after="0" w:line="240" w:lineRule="auto"/>
        <w:rPr>
          <w:rFonts w:ascii="Times New Roman" w:hAnsi="Times New Roman" w:cs="Times New Roman"/>
          <w:sz w:val="24"/>
          <w:szCs w:val="24"/>
        </w:rPr>
      </w:pPr>
    </w:p>
    <w:p w:rsidR="00707FF3" w:rsidRDefault="00853466"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All of this being the case, what are the implications for us as </w:t>
      </w:r>
      <w:r w:rsidR="00707FF3">
        <w:rPr>
          <w:rFonts w:ascii="Times New Roman" w:hAnsi="Times New Roman" w:cs="Times New Roman"/>
          <w:sz w:val="24"/>
          <w:szCs w:val="24"/>
        </w:rPr>
        <w:t xml:space="preserve">believers, especially if we are </w:t>
      </w:r>
      <w:r>
        <w:rPr>
          <w:rFonts w:ascii="Times New Roman" w:hAnsi="Times New Roman" w:cs="Times New Roman"/>
          <w:sz w:val="24"/>
          <w:szCs w:val="24"/>
        </w:rPr>
        <w:t>current</w:t>
      </w:r>
      <w:r w:rsidR="00707FF3">
        <w:rPr>
          <w:rFonts w:ascii="Times New Roman" w:hAnsi="Times New Roman" w:cs="Times New Roman"/>
          <w:sz w:val="24"/>
          <w:szCs w:val="24"/>
        </w:rPr>
        <w:t>ly serving as leaders, or have an inner stirring to become</w:t>
      </w:r>
      <w:r>
        <w:rPr>
          <w:rFonts w:ascii="Times New Roman" w:hAnsi="Times New Roman" w:cs="Times New Roman"/>
          <w:sz w:val="24"/>
          <w:szCs w:val="24"/>
        </w:rPr>
        <w:t xml:space="preserve"> Christian leaders? </w:t>
      </w:r>
    </w:p>
    <w:p w:rsidR="007468CC" w:rsidRDefault="007468CC" w:rsidP="007468CC">
      <w:pPr>
        <w:spacing w:after="0" w:line="240" w:lineRule="auto"/>
        <w:rPr>
          <w:rFonts w:ascii="Times New Roman" w:hAnsi="Times New Roman" w:cs="Times New Roman"/>
          <w:sz w:val="24"/>
          <w:szCs w:val="24"/>
        </w:rPr>
      </w:pPr>
    </w:p>
    <w:p w:rsidR="007468CC" w:rsidRPr="00DF44A1" w:rsidRDefault="007468CC" w:rsidP="007468CC">
      <w:pPr>
        <w:spacing w:after="0" w:line="240" w:lineRule="auto"/>
        <w:rPr>
          <w:rFonts w:ascii="Times New Roman" w:hAnsi="Times New Roman" w:cs="Times New Roman"/>
          <w:b/>
          <w:i/>
          <w:sz w:val="24"/>
          <w:szCs w:val="24"/>
        </w:rPr>
      </w:pPr>
      <w:r w:rsidRPr="00DF44A1">
        <w:rPr>
          <w:rFonts w:ascii="Times New Roman" w:hAnsi="Times New Roman" w:cs="Times New Roman"/>
          <w:b/>
          <w:i/>
          <w:sz w:val="24"/>
          <w:szCs w:val="24"/>
        </w:rPr>
        <w:t>For those who are only beginning to “emerge” as leaders or potential leaders</w:t>
      </w:r>
    </w:p>
    <w:p w:rsidR="007468CC" w:rsidRPr="007468CC" w:rsidRDefault="007468CC" w:rsidP="007468CC">
      <w:pPr>
        <w:spacing w:after="0" w:line="240" w:lineRule="auto"/>
        <w:rPr>
          <w:rFonts w:ascii="Times New Roman" w:hAnsi="Times New Roman" w:cs="Times New Roman"/>
          <w:i/>
          <w:sz w:val="24"/>
          <w:szCs w:val="24"/>
        </w:rPr>
      </w:pPr>
    </w:p>
    <w:p w:rsidR="004F58E5" w:rsidRDefault="00707FF3"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you are not yet a leader, but you feel </w:t>
      </w:r>
      <w:r w:rsidR="004F58E5">
        <w:rPr>
          <w:rFonts w:ascii="Times New Roman" w:hAnsi="Times New Roman" w:cs="Times New Roman"/>
          <w:sz w:val="24"/>
          <w:szCs w:val="24"/>
        </w:rPr>
        <w:t>an</w:t>
      </w:r>
      <w:r>
        <w:rPr>
          <w:rFonts w:ascii="Times New Roman" w:hAnsi="Times New Roman" w:cs="Times New Roman"/>
          <w:sz w:val="24"/>
          <w:szCs w:val="24"/>
        </w:rPr>
        <w:t xml:space="preserve"> inner stirring</w:t>
      </w:r>
      <w:r w:rsidR="004F58E5">
        <w:rPr>
          <w:rFonts w:ascii="Times New Roman" w:hAnsi="Times New Roman" w:cs="Times New Roman"/>
          <w:sz w:val="24"/>
          <w:szCs w:val="24"/>
        </w:rPr>
        <w:t xml:space="preserve"> or</w:t>
      </w:r>
      <w:r>
        <w:rPr>
          <w:rFonts w:ascii="Times New Roman" w:hAnsi="Times New Roman" w:cs="Times New Roman"/>
          <w:sz w:val="24"/>
          <w:szCs w:val="24"/>
        </w:rPr>
        <w:t xml:space="preserve"> motivation to </w:t>
      </w:r>
      <w:r w:rsidR="0065565E">
        <w:rPr>
          <w:rFonts w:ascii="Times New Roman" w:hAnsi="Times New Roman" w:cs="Times New Roman"/>
          <w:sz w:val="24"/>
          <w:szCs w:val="24"/>
        </w:rPr>
        <w:t xml:space="preserve">minister to others or reach others for Christ, what God would have you understand is that this very stirring within comes from </w:t>
      </w:r>
      <w:r w:rsidR="004F58E5">
        <w:rPr>
          <w:rFonts w:ascii="Times New Roman" w:hAnsi="Times New Roman" w:cs="Times New Roman"/>
          <w:sz w:val="24"/>
          <w:szCs w:val="24"/>
        </w:rPr>
        <w:t>His</w:t>
      </w:r>
      <w:r w:rsidR="0065565E">
        <w:rPr>
          <w:rFonts w:ascii="Times New Roman" w:hAnsi="Times New Roman" w:cs="Times New Roman"/>
          <w:sz w:val="24"/>
          <w:szCs w:val="24"/>
        </w:rPr>
        <w:t xml:space="preserve"> Holy Spirit. Not all believers sense such a stirring. That reality should encourage you. If God has cal</w:t>
      </w:r>
      <w:r w:rsidR="00967B1D">
        <w:rPr>
          <w:rFonts w:ascii="Times New Roman" w:hAnsi="Times New Roman" w:cs="Times New Roman"/>
          <w:sz w:val="24"/>
          <w:szCs w:val="24"/>
        </w:rPr>
        <w:t>led you to ministry, He is the O</w:t>
      </w:r>
      <w:r w:rsidR="0065565E">
        <w:rPr>
          <w:rFonts w:ascii="Times New Roman" w:hAnsi="Times New Roman" w:cs="Times New Roman"/>
          <w:sz w:val="24"/>
          <w:szCs w:val="24"/>
        </w:rPr>
        <w:t xml:space="preserve">ne motivating you within. You need not worry or fret about how you’re to realize this calling or bring it to pass. I can tell you from my own experience that if God has called you, He will make a way for you to do what He wants you to do. Be encouraged by that, and rest in the fact that God will open the doors for you in His time. </w:t>
      </w:r>
    </w:p>
    <w:p w:rsidR="0065565E" w:rsidRDefault="0065565E"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meantime, pay attention to your walk with Him. Spend time each day studying His Word and </w:t>
      </w:r>
      <w:r w:rsidR="0065505F">
        <w:rPr>
          <w:rFonts w:ascii="Times New Roman" w:hAnsi="Times New Roman" w:cs="Times New Roman"/>
          <w:sz w:val="24"/>
          <w:szCs w:val="24"/>
        </w:rPr>
        <w:t>developing your</w:t>
      </w:r>
      <w:r>
        <w:rPr>
          <w:rFonts w:ascii="Times New Roman" w:hAnsi="Times New Roman" w:cs="Times New Roman"/>
          <w:sz w:val="24"/>
          <w:szCs w:val="24"/>
        </w:rPr>
        <w:t xml:space="preserve"> prayer</w:t>
      </w:r>
      <w:r w:rsidR="0065505F">
        <w:rPr>
          <w:rFonts w:ascii="Times New Roman" w:hAnsi="Times New Roman" w:cs="Times New Roman"/>
          <w:sz w:val="24"/>
          <w:szCs w:val="24"/>
        </w:rPr>
        <w:t xml:space="preserve"> life</w:t>
      </w:r>
      <w:r>
        <w:rPr>
          <w:rFonts w:ascii="Times New Roman" w:hAnsi="Times New Roman" w:cs="Times New Roman"/>
          <w:sz w:val="24"/>
          <w:szCs w:val="24"/>
        </w:rPr>
        <w:t xml:space="preserve">. Be sure to “plug in” to your local church and do all you can to serve there. Speak to your leaders and share with them what’s stirring in your soul. Be alert to opportunities that </w:t>
      </w:r>
      <w:r w:rsidR="007468CC">
        <w:rPr>
          <w:rFonts w:ascii="Times New Roman" w:hAnsi="Times New Roman" w:cs="Times New Roman"/>
          <w:sz w:val="24"/>
          <w:szCs w:val="24"/>
        </w:rPr>
        <w:t>might come</w:t>
      </w:r>
      <w:r>
        <w:rPr>
          <w:rFonts w:ascii="Times New Roman" w:hAnsi="Times New Roman" w:cs="Times New Roman"/>
          <w:sz w:val="24"/>
          <w:szCs w:val="24"/>
        </w:rPr>
        <w:t xml:space="preserve"> your way to serve, and be willing to step up to the plate whenever you get the chance. Then just be patient. </w:t>
      </w:r>
      <w:r w:rsidR="0065505F">
        <w:rPr>
          <w:rFonts w:ascii="Times New Roman" w:hAnsi="Times New Roman" w:cs="Times New Roman"/>
          <w:sz w:val="24"/>
          <w:szCs w:val="24"/>
        </w:rPr>
        <w:t xml:space="preserve">If you’re faithful to do your part, </w:t>
      </w:r>
      <w:r>
        <w:rPr>
          <w:rFonts w:ascii="Times New Roman" w:hAnsi="Times New Roman" w:cs="Times New Roman"/>
          <w:sz w:val="24"/>
          <w:szCs w:val="24"/>
        </w:rPr>
        <w:t>God wi</w:t>
      </w:r>
      <w:r w:rsidR="007468CC">
        <w:rPr>
          <w:rFonts w:ascii="Times New Roman" w:hAnsi="Times New Roman" w:cs="Times New Roman"/>
          <w:sz w:val="24"/>
          <w:szCs w:val="24"/>
        </w:rPr>
        <w:t>ll get you where you need to be!</w:t>
      </w:r>
      <w:r>
        <w:rPr>
          <w:rFonts w:ascii="Times New Roman" w:hAnsi="Times New Roman" w:cs="Times New Roman"/>
          <w:sz w:val="24"/>
          <w:szCs w:val="24"/>
        </w:rPr>
        <w:t xml:space="preserve"> </w:t>
      </w:r>
    </w:p>
    <w:p w:rsidR="007468CC" w:rsidRDefault="007468CC" w:rsidP="00853466">
      <w:pPr>
        <w:spacing w:after="0" w:line="240" w:lineRule="auto"/>
        <w:ind w:firstLine="720"/>
        <w:rPr>
          <w:rFonts w:ascii="Times New Roman" w:hAnsi="Times New Roman" w:cs="Times New Roman"/>
          <w:sz w:val="24"/>
          <w:szCs w:val="24"/>
        </w:rPr>
      </w:pPr>
    </w:p>
    <w:p w:rsidR="007468CC" w:rsidRPr="00DF44A1" w:rsidRDefault="007468CC" w:rsidP="007468CC">
      <w:pPr>
        <w:spacing w:after="0" w:line="240" w:lineRule="auto"/>
        <w:rPr>
          <w:rFonts w:ascii="Times New Roman" w:hAnsi="Times New Roman" w:cs="Times New Roman"/>
          <w:b/>
          <w:i/>
          <w:sz w:val="24"/>
          <w:szCs w:val="24"/>
        </w:rPr>
      </w:pPr>
      <w:r w:rsidRPr="00DF44A1">
        <w:rPr>
          <w:rFonts w:ascii="Times New Roman" w:hAnsi="Times New Roman" w:cs="Times New Roman"/>
          <w:b/>
          <w:i/>
          <w:sz w:val="24"/>
          <w:szCs w:val="24"/>
        </w:rPr>
        <w:t>For those who are currently serving as leaders.</w:t>
      </w:r>
    </w:p>
    <w:p w:rsidR="007468CC" w:rsidRDefault="007468CC" w:rsidP="007468CC">
      <w:pPr>
        <w:spacing w:after="0" w:line="240" w:lineRule="auto"/>
        <w:rPr>
          <w:rFonts w:ascii="Times New Roman" w:hAnsi="Times New Roman" w:cs="Times New Roman"/>
          <w:sz w:val="24"/>
          <w:szCs w:val="24"/>
        </w:rPr>
      </w:pPr>
    </w:p>
    <w:p w:rsidR="007468CC" w:rsidRDefault="0065565E"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Now then, what about those </w:t>
      </w:r>
      <w:r w:rsidR="007468CC">
        <w:rPr>
          <w:rFonts w:ascii="Times New Roman" w:hAnsi="Times New Roman" w:cs="Times New Roman"/>
          <w:sz w:val="24"/>
          <w:szCs w:val="24"/>
        </w:rPr>
        <w:t xml:space="preserve">of us </w:t>
      </w:r>
      <w:r>
        <w:rPr>
          <w:rFonts w:ascii="Times New Roman" w:hAnsi="Times New Roman" w:cs="Times New Roman"/>
          <w:sz w:val="24"/>
          <w:szCs w:val="24"/>
        </w:rPr>
        <w:t xml:space="preserve">who are already in positions of leadership? What </w:t>
      </w:r>
      <w:r w:rsidR="007468CC">
        <w:rPr>
          <w:rFonts w:ascii="Times New Roman" w:hAnsi="Times New Roman" w:cs="Times New Roman"/>
          <w:sz w:val="24"/>
          <w:szCs w:val="24"/>
        </w:rPr>
        <w:t>are we to do as we recognize and remember</w:t>
      </w:r>
      <w:r>
        <w:rPr>
          <w:rFonts w:ascii="Times New Roman" w:hAnsi="Times New Roman" w:cs="Times New Roman"/>
          <w:sz w:val="24"/>
          <w:szCs w:val="24"/>
        </w:rPr>
        <w:t xml:space="preserve"> the </w:t>
      </w:r>
      <w:r w:rsidR="007468CC">
        <w:rPr>
          <w:rFonts w:ascii="Times New Roman" w:hAnsi="Times New Roman" w:cs="Times New Roman"/>
          <w:sz w:val="24"/>
          <w:szCs w:val="24"/>
        </w:rPr>
        <w:t xml:space="preserve">crucial role of the </w:t>
      </w:r>
      <w:r>
        <w:rPr>
          <w:rFonts w:ascii="Times New Roman" w:hAnsi="Times New Roman" w:cs="Times New Roman"/>
          <w:sz w:val="24"/>
          <w:szCs w:val="24"/>
        </w:rPr>
        <w:t>Holy Spirit</w:t>
      </w:r>
      <w:r w:rsidR="007468CC">
        <w:rPr>
          <w:rFonts w:ascii="Times New Roman" w:hAnsi="Times New Roman" w:cs="Times New Roman"/>
          <w:sz w:val="24"/>
          <w:szCs w:val="24"/>
        </w:rPr>
        <w:t xml:space="preserve"> in raising up leaders</w:t>
      </w:r>
      <w:r>
        <w:rPr>
          <w:rFonts w:ascii="Times New Roman" w:hAnsi="Times New Roman" w:cs="Times New Roman"/>
          <w:sz w:val="24"/>
          <w:szCs w:val="24"/>
        </w:rPr>
        <w:t xml:space="preserve">? </w:t>
      </w:r>
      <w:r w:rsidR="00853466">
        <w:rPr>
          <w:rFonts w:ascii="Times New Roman" w:hAnsi="Times New Roman" w:cs="Times New Roman"/>
          <w:sz w:val="24"/>
          <w:szCs w:val="24"/>
        </w:rPr>
        <w:t xml:space="preserve">There are two </w:t>
      </w:r>
      <w:r>
        <w:rPr>
          <w:rFonts w:ascii="Times New Roman" w:hAnsi="Times New Roman" w:cs="Times New Roman"/>
          <w:sz w:val="24"/>
          <w:szCs w:val="24"/>
        </w:rPr>
        <w:t>implications of t</w:t>
      </w:r>
      <w:r w:rsidR="007468CC">
        <w:rPr>
          <w:rFonts w:ascii="Times New Roman" w:hAnsi="Times New Roman" w:cs="Times New Roman"/>
          <w:sz w:val="24"/>
          <w:szCs w:val="24"/>
        </w:rPr>
        <w:t>his reality</w:t>
      </w:r>
      <w:r>
        <w:rPr>
          <w:rFonts w:ascii="Times New Roman" w:hAnsi="Times New Roman" w:cs="Times New Roman"/>
          <w:sz w:val="24"/>
          <w:szCs w:val="24"/>
        </w:rPr>
        <w:t xml:space="preserve"> </w:t>
      </w:r>
      <w:r w:rsidR="00853466">
        <w:rPr>
          <w:rFonts w:ascii="Times New Roman" w:hAnsi="Times New Roman" w:cs="Times New Roman"/>
          <w:sz w:val="24"/>
          <w:szCs w:val="24"/>
        </w:rPr>
        <w:t>we must particularly pay attention to</w:t>
      </w:r>
      <w:r w:rsidR="007468CC">
        <w:rPr>
          <w:rFonts w:ascii="Times New Roman" w:hAnsi="Times New Roman" w:cs="Times New Roman"/>
          <w:sz w:val="24"/>
          <w:szCs w:val="24"/>
        </w:rPr>
        <w:t>:</w:t>
      </w:r>
    </w:p>
    <w:p w:rsidR="007468CC" w:rsidRDefault="007468CC" w:rsidP="00853466">
      <w:pPr>
        <w:spacing w:after="0" w:line="240" w:lineRule="auto"/>
        <w:ind w:firstLine="720"/>
        <w:rPr>
          <w:rFonts w:ascii="Times New Roman" w:hAnsi="Times New Roman" w:cs="Times New Roman"/>
          <w:sz w:val="24"/>
          <w:szCs w:val="24"/>
        </w:rPr>
      </w:pPr>
    </w:p>
    <w:p w:rsidR="0065565E" w:rsidRPr="00DF44A1" w:rsidRDefault="007468CC" w:rsidP="007468CC">
      <w:pPr>
        <w:spacing w:after="0" w:line="240" w:lineRule="auto"/>
        <w:rPr>
          <w:rFonts w:ascii="Times New Roman" w:hAnsi="Times New Roman" w:cs="Times New Roman"/>
          <w:b/>
          <w:i/>
          <w:sz w:val="24"/>
          <w:szCs w:val="24"/>
        </w:rPr>
      </w:pPr>
      <w:r w:rsidRPr="00DF44A1">
        <w:rPr>
          <w:rFonts w:ascii="Times New Roman" w:hAnsi="Times New Roman" w:cs="Times New Roman"/>
          <w:b/>
          <w:i/>
          <w:sz w:val="24"/>
          <w:szCs w:val="24"/>
        </w:rPr>
        <w:t>“Keep your heart with all diligence”</w:t>
      </w:r>
      <w:r w:rsidR="00853466" w:rsidRPr="00DF44A1">
        <w:rPr>
          <w:rFonts w:ascii="Times New Roman" w:hAnsi="Times New Roman" w:cs="Times New Roman"/>
          <w:b/>
          <w:i/>
          <w:sz w:val="24"/>
          <w:szCs w:val="24"/>
        </w:rPr>
        <w:t xml:space="preserve"> </w:t>
      </w:r>
      <w:r w:rsidRPr="00DF44A1">
        <w:rPr>
          <w:rFonts w:ascii="Times New Roman" w:hAnsi="Times New Roman" w:cs="Times New Roman"/>
          <w:b/>
          <w:i/>
          <w:sz w:val="24"/>
          <w:szCs w:val="24"/>
        </w:rPr>
        <w:t>(Prov. 4:23)</w:t>
      </w:r>
    </w:p>
    <w:p w:rsidR="007468CC" w:rsidRPr="007468CC" w:rsidRDefault="007468CC" w:rsidP="007468CC">
      <w:pPr>
        <w:spacing w:after="0" w:line="240" w:lineRule="auto"/>
        <w:rPr>
          <w:rFonts w:ascii="Times New Roman" w:hAnsi="Times New Roman" w:cs="Times New Roman"/>
          <w:i/>
          <w:sz w:val="24"/>
          <w:szCs w:val="24"/>
        </w:rPr>
      </w:pPr>
    </w:p>
    <w:p w:rsidR="0065505F" w:rsidRDefault="00853466"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First, </w:t>
      </w:r>
      <w:r w:rsidR="0065565E">
        <w:rPr>
          <w:rFonts w:ascii="Times New Roman" w:hAnsi="Times New Roman" w:cs="Times New Roman"/>
          <w:sz w:val="24"/>
          <w:szCs w:val="24"/>
        </w:rPr>
        <w:t xml:space="preserve">just like the emerging and hopeful leaders, </w:t>
      </w:r>
      <w:r>
        <w:rPr>
          <w:rFonts w:ascii="Times New Roman" w:hAnsi="Times New Roman" w:cs="Times New Roman"/>
          <w:sz w:val="24"/>
          <w:szCs w:val="24"/>
        </w:rPr>
        <w:t xml:space="preserve">we must strive to always maintain our own sensitivity to the work of the Holy Spirit in and around us. This means we must obey the many exhortations in scripture to “abide in Christ,” (Jn. 15), to “walk (or live) in the Spirit,” (Gal. 5:16, 25), to be “led by the Spirit,” (Ro. 8:14), to “keep ourselves in the love of God,” (Jude 20), or to “keep our hearts with all diligence,” (Prov. 4:23) In this way, we develop and maintain our relationship with God through His Spirit, such that we are spiritually minded, in tune, and in line with the will of God. </w:t>
      </w:r>
    </w:p>
    <w:p w:rsidR="00853466" w:rsidRDefault="00853466"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Only this kind of real and daily relationship with the Spirit enables and empowers us to be examples to others and truly love </w:t>
      </w:r>
      <w:r w:rsidR="0065565E">
        <w:rPr>
          <w:rFonts w:ascii="Times New Roman" w:hAnsi="Times New Roman" w:cs="Times New Roman"/>
          <w:sz w:val="24"/>
          <w:szCs w:val="24"/>
        </w:rPr>
        <w:t xml:space="preserve">and serve </w:t>
      </w:r>
      <w:r>
        <w:rPr>
          <w:rFonts w:ascii="Times New Roman" w:hAnsi="Times New Roman" w:cs="Times New Roman"/>
          <w:sz w:val="24"/>
          <w:szCs w:val="24"/>
        </w:rPr>
        <w:t>them</w:t>
      </w:r>
      <w:r w:rsidR="0065505F">
        <w:rPr>
          <w:rFonts w:ascii="Times New Roman" w:hAnsi="Times New Roman" w:cs="Times New Roman"/>
          <w:sz w:val="24"/>
          <w:szCs w:val="24"/>
        </w:rPr>
        <w:t xml:space="preserve"> with God’s grace and power</w:t>
      </w:r>
      <w:r>
        <w:rPr>
          <w:rFonts w:ascii="Times New Roman" w:hAnsi="Times New Roman" w:cs="Times New Roman"/>
          <w:sz w:val="24"/>
          <w:szCs w:val="24"/>
        </w:rPr>
        <w:t xml:space="preserve">. As a branch bears fruit only by abiding in the vine, so we bear fruit only by staying in a living relationship with God through His Spirit. (Jn. 15:5) </w:t>
      </w:r>
      <w:r w:rsidR="0065565E">
        <w:rPr>
          <w:rFonts w:ascii="Times New Roman" w:hAnsi="Times New Roman" w:cs="Times New Roman"/>
          <w:sz w:val="24"/>
          <w:szCs w:val="24"/>
        </w:rPr>
        <w:t xml:space="preserve">If we ignore this or take it lightly, we won’t be the examples and models God wants us to be. Our effectiveness will be greatly hindered. </w:t>
      </w:r>
    </w:p>
    <w:p w:rsidR="007468CC" w:rsidRDefault="007468CC" w:rsidP="007468CC">
      <w:pPr>
        <w:spacing w:after="0" w:line="240" w:lineRule="auto"/>
        <w:rPr>
          <w:rFonts w:ascii="Times New Roman" w:hAnsi="Times New Roman" w:cs="Times New Roman"/>
          <w:sz w:val="24"/>
          <w:szCs w:val="24"/>
        </w:rPr>
      </w:pPr>
    </w:p>
    <w:p w:rsidR="007468CC" w:rsidRPr="00DF44A1" w:rsidRDefault="007468CC" w:rsidP="007468CC">
      <w:pPr>
        <w:spacing w:after="0" w:line="240" w:lineRule="auto"/>
        <w:rPr>
          <w:rFonts w:ascii="Times New Roman" w:hAnsi="Times New Roman" w:cs="Times New Roman"/>
          <w:b/>
          <w:i/>
          <w:sz w:val="24"/>
          <w:szCs w:val="24"/>
        </w:rPr>
      </w:pPr>
      <w:r w:rsidRPr="00DF44A1">
        <w:rPr>
          <w:rFonts w:ascii="Times New Roman" w:hAnsi="Times New Roman" w:cs="Times New Roman"/>
          <w:b/>
          <w:i/>
          <w:sz w:val="24"/>
          <w:szCs w:val="24"/>
        </w:rPr>
        <w:t>Be alert to the Spirit’s work in others around you</w:t>
      </w:r>
      <w:r w:rsidR="00C260BD" w:rsidRPr="00DF44A1">
        <w:rPr>
          <w:rFonts w:ascii="Times New Roman" w:hAnsi="Times New Roman" w:cs="Times New Roman"/>
          <w:b/>
          <w:i/>
          <w:sz w:val="24"/>
          <w:szCs w:val="24"/>
        </w:rPr>
        <w:t>.</w:t>
      </w:r>
    </w:p>
    <w:p w:rsidR="00C260BD" w:rsidRPr="007468CC" w:rsidRDefault="00C260BD" w:rsidP="007468CC">
      <w:pPr>
        <w:spacing w:after="0" w:line="240" w:lineRule="auto"/>
        <w:rPr>
          <w:rFonts w:ascii="Times New Roman" w:hAnsi="Times New Roman" w:cs="Times New Roman"/>
          <w:i/>
          <w:sz w:val="24"/>
          <w:szCs w:val="24"/>
        </w:rPr>
      </w:pPr>
    </w:p>
    <w:p w:rsidR="0065505F" w:rsidRDefault="00853466"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important implication of the primacy of the Spirit’s role in raising up emerging leaders is that we as current leaders must be alert to the Spirit’s work in others with whom we might have influence. If we are attentive, we will be able to see that the Spirit is working in this person or that and has given them gifts for ministry and a calling to use them. </w:t>
      </w:r>
    </w:p>
    <w:p w:rsidR="00853466" w:rsidRDefault="00853466" w:rsidP="00853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thank God for the ministry of intercession my </w:t>
      </w:r>
      <w:r w:rsidR="0065565E">
        <w:rPr>
          <w:rFonts w:ascii="Times New Roman" w:hAnsi="Times New Roman" w:cs="Times New Roman"/>
          <w:sz w:val="24"/>
          <w:szCs w:val="24"/>
        </w:rPr>
        <w:t xml:space="preserve">grandmother and </w:t>
      </w:r>
      <w:r>
        <w:rPr>
          <w:rFonts w:ascii="Times New Roman" w:hAnsi="Times New Roman" w:cs="Times New Roman"/>
          <w:sz w:val="24"/>
          <w:szCs w:val="24"/>
        </w:rPr>
        <w:t xml:space="preserve">mother exercised in my behalf, empowered and led by the Spirit. I thank God for the pastor </w:t>
      </w:r>
      <w:r w:rsidR="0065565E">
        <w:rPr>
          <w:rFonts w:ascii="Times New Roman" w:hAnsi="Times New Roman" w:cs="Times New Roman"/>
          <w:sz w:val="24"/>
          <w:szCs w:val="24"/>
        </w:rPr>
        <w:t xml:space="preserve">and elders </w:t>
      </w:r>
      <w:r>
        <w:rPr>
          <w:rFonts w:ascii="Times New Roman" w:hAnsi="Times New Roman" w:cs="Times New Roman"/>
          <w:sz w:val="24"/>
          <w:szCs w:val="24"/>
        </w:rPr>
        <w:t xml:space="preserve">who saw potential in me, and for the prophetic ministers who heard the Spirit telling them to give me a word from the Lord. There have also been godly professors and others along the way who have encouraged me or guided me. </w:t>
      </w:r>
    </w:p>
    <w:p w:rsidR="00580AA3" w:rsidRDefault="00853466" w:rsidP="006E59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Ultimately, it was the Holy Spirit who used these men and women in my life to accomplish His purposes. But at the same time, I recognize that, had they not been walking with the Spirit, they might not have noticed me. They might not have encouraged me or spoken words of guidance to me. The point here is that, as the Spirit has blessed and directed us, we must be sensitive to any way in which He might want to use us to help raise up others. This is a foundational principle of recognizing the Holy Spirit’s role in the emergence of Christian leaders. </w:t>
      </w:r>
    </w:p>
    <w:p w:rsidR="00C260BD" w:rsidRDefault="00C260BD" w:rsidP="006E594F">
      <w:pPr>
        <w:spacing w:after="0" w:line="240" w:lineRule="auto"/>
        <w:ind w:firstLine="720"/>
        <w:rPr>
          <w:rFonts w:ascii="Times New Roman" w:hAnsi="Times New Roman" w:cs="Times New Roman"/>
          <w:sz w:val="24"/>
          <w:szCs w:val="24"/>
        </w:rPr>
      </w:pPr>
    </w:p>
    <w:p w:rsidR="00C260BD" w:rsidRDefault="00C260BD" w:rsidP="00C260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for consideration: </w:t>
      </w:r>
    </w:p>
    <w:p w:rsidR="00C260BD" w:rsidRDefault="00C260BD" w:rsidP="00C260BD">
      <w:pPr>
        <w:spacing w:after="0" w:line="240" w:lineRule="auto"/>
        <w:rPr>
          <w:rFonts w:ascii="Times New Roman" w:hAnsi="Times New Roman" w:cs="Times New Roman"/>
          <w:sz w:val="24"/>
          <w:szCs w:val="24"/>
        </w:rPr>
      </w:pPr>
    </w:p>
    <w:p w:rsidR="00C260BD" w:rsidRDefault="00C260BD" w:rsidP="00C260B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you currently in a position of spiritual leadership? If so, how did you sense the Spirit’s work within, to bring you to this place? </w:t>
      </w:r>
    </w:p>
    <w:p w:rsidR="00C260BD" w:rsidRDefault="00C260BD" w:rsidP="00C260B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currently sense a calling within, to serve God and His people in some way? What makes you believe this</w:t>
      </w:r>
      <w:r w:rsidR="0065505F">
        <w:rPr>
          <w:rFonts w:ascii="Times New Roman" w:hAnsi="Times New Roman" w:cs="Times New Roman"/>
          <w:sz w:val="24"/>
          <w:szCs w:val="24"/>
        </w:rPr>
        <w:t xml:space="preserve"> is a calling from God</w:t>
      </w:r>
      <w:bookmarkStart w:id="0" w:name="_GoBack"/>
      <w:bookmarkEnd w:id="0"/>
      <w:r>
        <w:rPr>
          <w:rFonts w:ascii="Times New Roman" w:hAnsi="Times New Roman" w:cs="Times New Roman"/>
          <w:sz w:val="24"/>
          <w:szCs w:val="24"/>
        </w:rPr>
        <w:t xml:space="preserve">? What steps can you take to respond to it? </w:t>
      </w:r>
    </w:p>
    <w:p w:rsidR="00C260BD" w:rsidRPr="00C260BD" w:rsidRDefault="00C260BD" w:rsidP="00C260B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do you differentiate between that which is of the Holy Spirit and that which might just be your own thoughts or desires? Are there any resources beyond yourself that you could take advantage of to help you in this regard? </w:t>
      </w:r>
    </w:p>
    <w:sectPr w:rsidR="00C260BD" w:rsidRPr="00C260BD" w:rsidSect="00EF6A1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5C" w:rsidRDefault="00C9655C" w:rsidP="00EF6A14">
      <w:pPr>
        <w:spacing w:after="0" w:line="240" w:lineRule="auto"/>
      </w:pPr>
      <w:r>
        <w:separator/>
      </w:r>
    </w:p>
  </w:endnote>
  <w:endnote w:type="continuationSeparator" w:id="0">
    <w:p w:rsidR="00C9655C" w:rsidRDefault="00C9655C" w:rsidP="00E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14" w:rsidRDefault="00EF6A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133722"/>
      <w:docPartObj>
        <w:docPartGallery w:val="Page Numbers (Bottom of Page)"/>
        <w:docPartUnique/>
      </w:docPartObj>
    </w:sdtPr>
    <w:sdtEndPr>
      <w:rPr>
        <w:noProof/>
      </w:rPr>
    </w:sdtEndPr>
    <w:sdtContent>
      <w:p w:rsidR="00EF6A14" w:rsidRDefault="00EF6A14">
        <w:pPr>
          <w:pStyle w:val="Footer"/>
          <w:jc w:val="right"/>
        </w:pPr>
        <w:r>
          <w:fldChar w:fldCharType="begin"/>
        </w:r>
        <w:r>
          <w:instrText xml:space="preserve"> PAGE   \* MERGEFORMAT </w:instrText>
        </w:r>
        <w:r>
          <w:fldChar w:fldCharType="separate"/>
        </w:r>
        <w:r w:rsidR="0065505F">
          <w:rPr>
            <w:noProof/>
          </w:rPr>
          <w:t>3</w:t>
        </w:r>
        <w:r>
          <w:rPr>
            <w:noProof/>
          </w:rPr>
          <w:fldChar w:fldCharType="end"/>
        </w:r>
      </w:p>
    </w:sdtContent>
  </w:sdt>
  <w:p w:rsidR="00EF6A14" w:rsidRDefault="00EF6A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14" w:rsidRDefault="00EF6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5C" w:rsidRDefault="00C9655C" w:rsidP="00EF6A14">
      <w:pPr>
        <w:spacing w:after="0" w:line="240" w:lineRule="auto"/>
      </w:pPr>
      <w:r>
        <w:separator/>
      </w:r>
    </w:p>
  </w:footnote>
  <w:footnote w:type="continuationSeparator" w:id="0">
    <w:p w:rsidR="00C9655C" w:rsidRDefault="00C9655C" w:rsidP="00EF6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14" w:rsidRDefault="00EF6A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14" w:rsidRDefault="00EF6A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14" w:rsidRDefault="00EF6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348E5"/>
    <w:multiLevelType w:val="hybridMultilevel"/>
    <w:tmpl w:val="F55A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6"/>
    <w:rsid w:val="004D73A2"/>
    <w:rsid w:val="004F58E5"/>
    <w:rsid w:val="0065505F"/>
    <w:rsid w:val="0065565E"/>
    <w:rsid w:val="006E594F"/>
    <w:rsid w:val="00707FF3"/>
    <w:rsid w:val="007468CC"/>
    <w:rsid w:val="007B0D09"/>
    <w:rsid w:val="00853466"/>
    <w:rsid w:val="00967B1D"/>
    <w:rsid w:val="00C260BD"/>
    <w:rsid w:val="00C9655C"/>
    <w:rsid w:val="00DF44A1"/>
    <w:rsid w:val="00DF7620"/>
    <w:rsid w:val="00E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B382F-244D-447E-97CC-3C0960BB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14"/>
  </w:style>
  <w:style w:type="paragraph" w:styleId="Footer">
    <w:name w:val="footer"/>
    <w:basedOn w:val="Normal"/>
    <w:link w:val="FooterChar"/>
    <w:uiPriority w:val="99"/>
    <w:unhideWhenUsed/>
    <w:rsid w:val="00EF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14"/>
  </w:style>
  <w:style w:type="paragraph" w:styleId="ListParagraph">
    <w:name w:val="List Paragraph"/>
    <w:basedOn w:val="Normal"/>
    <w:uiPriority w:val="34"/>
    <w:qFormat/>
    <w:rsid w:val="00C2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85</TotalTime>
  <Pages>3</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2</cp:revision>
  <dcterms:created xsi:type="dcterms:W3CDTF">2016-06-28T14:32:00Z</dcterms:created>
  <dcterms:modified xsi:type="dcterms:W3CDTF">2016-06-28T15:57:00Z</dcterms:modified>
</cp:coreProperties>
</file>